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4A7D8B7" w:rsidR="00A23548" w:rsidRDefault="00A2354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p w14:paraId="2631C451" w14:textId="77777777" w:rsidR="00606565" w:rsidRDefault="00606565">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3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2127"/>
        <w:gridCol w:w="1417"/>
      </w:tblGrid>
      <w:tr w:rsidR="00A23548" w14:paraId="37A34DB3" w14:textId="77777777" w:rsidTr="00045CDC">
        <w:trPr>
          <w:trHeight w:val="396"/>
        </w:trPr>
        <w:tc>
          <w:tcPr>
            <w:tcW w:w="10343" w:type="dxa"/>
            <w:gridSpan w:val="3"/>
            <w:shd w:val="clear" w:color="auto" w:fill="auto"/>
            <w:vAlign w:val="center"/>
          </w:tcPr>
          <w:p w14:paraId="00000002" w14:textId="77777777" w:rsidR="00A23548" w:rsidRPr="0033042E" w:rsidRDefault="0021434B">
            <w:pPr>
              <w:pBdr>
                <w:top w:val="nil"/>
                <w:left w:val="nil"/>
                <w:bottom w:val="nil"/>
                <w:right w:val="nil"/>
                <w:between w:val="nil"/>
              </w:pBdr>
              <w:spacing w:line="240" w:lineRule="auto"/>
              <w:ind w:left="0" w:hanging="2"/>
              <w:jc w:val="center"/>
              <w:rPr>
                <w:rFonts w:ascii="Arial" w:eastAsia="Arial" w:hAnsi="Arial" w:cs="Arial"/>
                <w:b/>
                <w:color w:val="000000"/>
              </w:rPr>
            </w:pPr>
            <w:r w:rsidRPr="0033042E">
              <w:rPr>
                <w:rFonts w:ascii="Arial" w:eastAsia="Arial" w:hAnsi="Arial" w:cs="Arial"/>
                <w:b/>
                <w:color w:val="000000"/>
              </w:rPr>
              <w:t>I. INFORMACIÓN DEL SOLICITANTE</w:t>
            </w:r>
          </w:p>
        </w:tc>
      </w:tr>
      <w:tr w:rsidR="00A23548" w14:paraId="0EE892B0" w14:textId="77777777" w:rsidTr="00045CDC">
        <w:trPr>
          <w:trHeight w:val="695"/>
        </w:trPr>
        <w:tc>
          <w:tcPr>
            <w:tcW w:w="10343" w:type="dxa"/>
            <w:gridSpan w:val="3"/>
            <w:vAlign w:val="center"/>
          </w:tcPr>
          <w:p w14:paraId="00000008" w14:textId="77777777" w:rsidR="00A23548" w:rsidRDefault="00A23548">
            <w:pPr>
              <w:pBdr>
                <w:top w:val="nil"/>
                <w:left w:val="nil"/>
                <w:bottom w:val="nil"/>
                <w:right w:val="nil"/>
                <w:between w:val="nil"/>
              </w:pBdr>
              <w:spacing w:line="240" w:lineRule="auto"/>
              <w:ind w:left="0" w:hanging="2"/>
              <w:jc w:val="both"/>
              <w:rPr>
                <w:rFonts w:ascii="Arial" w:eastAsia="Arial" w:hAnsi="Arial" w:cs="Arial"/>
                <w:color w:val="000000"/>
                <w:sz w:val="16"/>
                <w:szCs w:val="16"/>
              </w:rPr>
            </w:pPr>
          </w:p>
          <w:p w14:paraId="00000009" w14:textId="77777777" w:rsidR="00A23548" w:rsidRDefault="0021434B">
            <w:pPr>
              <w:pBdr>
                <w:top w:val="nil"/>
                <w:left w:val="nil"/>
                <w:bottom w:val="nil"/>
                <w:right w:val="nil"/>
                <w:between w:val="nil"/>
              </w:pBdr>
              <w:spacing w:line="240" w:lineRule="auto"/>
              <w:ind w:left="0" w:hanging="2"/>
              <w:jc w:val="both"/>
              <w:rPr>
                <w:rFonts w:ascii="Arial" w:eastAsia="Arial" w:hAnsi="Arial" w:cs="Arial"/>
                <w:color w:val="000000"/>
                <w:sz w:val="16"/>
                <w:szCs w:val="16"/>
              </w:rPr>
            </w:pPr>
            <w:r>
              <w:rPr>
                <w:rFonts w:ascii="Arial" w:eastAsia="Arial" w:hAnsi="Arial" w:cs="Arial"/>
                <w:color w:val="000000"/>
                <w:sz w:val="16"/>
                <w:szCs w:val="16"/>
              </w:rPr>
              <w:t>Nombre del solicitante (Persona Natural o Jurídica): ___________________________________________________________</w:t>
            </w:r>
          </w:p>
          <w:p w14:paraId="0000000A" w14:textId="77777777" w:rsidR="00A23548" w:rsidRDefault="0021434B">
            <w:pPr>
              <w:pBdr>
                <w:top w:val="nil"/>
                <w:left w:val="nil"/>
                <w:bottom w:val="nil"/>
                <w:right w:val="nil"/>
                <w:between w:val="nil"/>
              </w:pBdr>
              <w:spacing w:line="240" w:lineRule="auto"/>
              <w:ind w:left="0" w:hanging="2"/>
              <w:jc w:val="center"/>
              <w:rPr>
                <w:rFonts w:ascii="Arial" w:eastAsia="Arial" w:hAnsi="Arial" w:cs="Arial"/>
                <w:b/>
                <w:color w:val="000000"/>
                <w:sz w:val="16"/>
                <w:szCs w:val="16"/>
              </w:rPr>
            </w:pPr>
            <w:r>
              <w:rPr>
                <w:rFonts w:ascii="Arial" w:eastAsia="Arial" w:hAnsi="Arial" w:cs="Arial"/>
                <w:color w:val="000000"/>
                <w:sz w:val="16"/>
                <w:szCs w:val="16"/>
              </w:rPr>
              <w:t xml:space="preserve">  </w:t>
            </w:r>
          </w:p>
        </w:tc>
      </w:tr>
      <w:tr w:rsidR="00045CDC" w14:paraId="0B50286E" w14:textId="77777777" w:rsidTr="00606565">
        <w:trPr>
          <w:trHeight w:val="552"/>
        </w:trPr>
        <w:tc>
          <w:tcPr>
            <w:tcW w:w="6799" w:type="dxa"/>
            <w:vAlign w:val="center"/>
          </w:tcPr>
          <w:p w14:paraId="00000010" w14:textId="186A780D" w:rsidR="00A23548" w:rsidRDefault="0021434B">
            <w:pPr>
              <w:pBdr>
                <w:top w:val="nil"/>
                <w:left w:val="nil"/>
                <w:bottom w:val="nil"/>
                <w:right w:val="nil"/>
                <w:between w:val="nil"/>
              </w:pBdr>
              <w:spacing w:line="240" w:lineRule="auto"/>
              <w:jc w:val="both"/>
              <w:rPr>
                <w:rFonts w:ascii="Arial" w:eastAsia="Arial" w:hAnsi="Arial" w:cs="Arial"/>
                <w:b/>
                <w:color w:val="000000"/>
                <w:sz w:val="16"/>
                <w:szCs w:val="16"/>
              </w:rPr>
            </w:pPr>
            <w:r>
              <w:rPr>
                <w:rFonts w:ascii="Arial" w:eastAsia="Arial" w:hAnsi="Arial" w:cs="Arial"/>
                <w:color w:val="000000"/>
                <w:sz w:val="14"/>
                <w:szCs w:val="14"/>
              </w:rPr>
              <w:t>NIT: _____________________________________</w:t>
            </w:r>
            <w:bookmarkStart w:id="0" w:name="_GoBack"/>
            <w:bookmarkEnd w:id="0"/>
            <w:r>
              <w:rPr>
                <w:rFonts w:ascii="Arial" w:eastAsia="Arial" w:hAnsi="Arial" w:cs="Arial"/>
                <w:color w:val="000000"/>
                <w:sz w:val="14"/>
                <w:szCs w:val="14"/>
              </w:rPr>
              <w:t xml:space="preserve">____                 </w:t>
            </w:r>
          </w:p>
        </w:tc>
        <w:tc>
          <w:tcPr>
            <w:tcW w:w="3544" w:type="dxa"/>
            <w:gridSpan w:val="2"/>
            <w:vAlign w:val="center"/>
          </w:tcPr>
          <w:p w14:paraId="00000012" w14:textId="69AB42AA" w:rsidR="00A23548" w:rsidRDefault="0021434B">
            <w:pPr>
              <w:pBdr>
                <w:top w:val="nil"/>
                <w:left w:val="nil"/>
                <w:bottom w:val="nil"/>
                <w:right w:val="nil"/>
                <w:between w:val="nil"/>
              </w:pBdr>
              <w:spacing w:line="240" w:lineRule="auto"/>
              <w:ind w:left="0" w:hanging="2"/>
              <w:rPr>
                <w:rFonts w:ascii="Arial" w:eastAsia="Arial" w:hAnsi="Arial" w:cs="Arial"/>
                <w:b/>
                <w:color w:val="000000"/>
                <w:sz w:val="16"/>
                <w:szCs w:val="16"/>
              </w:rPr>
            </w:pPr>
            <w:r>
              <w:rPr>
                <w:rFonts w:ascii="Arial" w:eastAsia="Arial" w:hAnsi="Arial" w:cs="Arial"/>
                <w:color w:val="000000"/>
                <w:sz w:val="16"/>
                <w:szCs w:val="16"/>
              </w:rPr>
              <w:t>C.C.</w:t>
            </w:r>
            <w:r w:rsidR="00FE618C">
              <w:rPr>
                <w:rFonts w:ascii="Arial" w:eastAsia="Arial" w:hAnsi="Arial" w:cs="Arial"/>
                <w:color w:val="000000"/>
                <w:sz w:val="16"/>
                <w:szCs w:val="16"/>
              </w:rPr>
              <w:t>:</w:t>
            </w:r>
            <w:r>
              <w:rPr>
                <w:rFonts w:ascii="Arial" w:eastAsia="Arial" w:hAnsi="Arial" w:cs="Arial"/>
                <w:color w:val="000000"/>
                <w:sz w:val="16"/>
                <w:szCs w:val="16"/>
              </w:rPr>
              <w:t xml:space="preserve"> </w:t>
            </w:r>
            <w:r w:rsidR="00FE618C">
              <w:rPr>
                <w:rFonts w:ascii="Arial" w:eastAsia="Arial" w:hAnsi="Arial" w:cs="Arial"/>
                <w:color w:val="000000"/>
                <w:sz w:val="14"/>
                <w:szCs w:val="14"/>
              </w:rPr>
              <w:t xml:space="preserve">_________________________________________                 </w:t>
            </w:r>
          </w:p>
        </w:tc>
      </w:tr>
      <w:tr w:rsidR="00045CDC" w14:paraId="1D2BCA2C" w14:textId="77777777" w:rsidTr="00606565">
        <w:trPr>
          <w:trHeight w:val="431"/>
        </w:trPr>
        <w:tc>
          <w:tcPr>
            <w:tcW w:w="6799" w:type="dxa"/>
            <w:vAlign w:val="center"/>
          </w:tcPr>
          <w:p w14:paraId="00000016" w14:textId="77777777" w:rsidR="00A23548" w:rsidRDefault="0021434B">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Teléfono: </w:t>
            </w:r>
          </w:p>
        </w:tc>
        <w:tc>
          <w:tcPr>
            <w:tcW w:w="3544" w:type="dxa"/>
            <w:gridSpan w:val="2"/>
            <w:vAlign w:val="center"/>
          </w:tcPr>
          <w:p w14:paraId="7F41BFDD" w14:textId="77777777" w:rsidR="00A23548" w:rsidRDefault="0021434B">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Dirección para envío </w:t>
            </w:r>
            <w:r w:rsidR="00BA663D" w:rsidRPr="00437270">
              <w:rPr>
                <w:rFonts w:ascii="Arial" w:eastAsia="Arial" w:hAnsi="Arial" w:cs="Arial"/>
                <w:color w:val="000000"/>
                <w:sz w:val="16"/>
                <w:szCs w:val="16"/>
              </w:rPr>
              <w:t xml:space="preserve">de </w:t>
            </w:r>
            <w:r>
              <w:rPr>
                <w:rFonts w:ascii="Arial" w:eastAsia="Arial" w:hAnsi="Arial" w:cs="Arial"/>
                <w:color w:val="000000"/>
                <w:sz w:val="16"/>
                <w:szCs w:val="16"/>
              </w:rPr>
              <w:t>comunicaciones:</w:t>
            </w:r>
          </w:p>
          <w:p w14:paraId="00000017" w14:textId="2C922FD5" w:rsidR="00262729" w:rsidRDefault="00262729">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045CDC" w14:paraId="33F7B507" w14:textId="77777777" w:rsidTr="00606565">
        <w:trPr>
          <w:trHeight w:val="409"/>
        </w:trPr>
        <w:tc>
          <w:tcPr>
            <w:tcW w:w="6799" w:type="dxa"/>
            <w:vAlign w:val="center"/>
          </w:tcPr>
          <w:p w14:paraId="0000001C" w14:textId="77777777" w:rsidR="00A23548" w:rsidRDefault="0021434B">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Celular:</w:t>
            </w:r>
          </w:p>
        </w:tc>
        <w:tc>
          <w:tcPr>
            <w:tcW w:w="3544" w:type="dxa"/>
            <w:gridSpan w:val="2"/>
            <w:vAlign w:val="center"/>
          </w:tcPr>
          <w:p w14:paraId="0000001D" w14:textId="77777777" w:rsidR="00A23548" w:rsidRDefault="0021434B">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Correo Electrónico: </w:t>
            </w:r>
          </w:p>
        </w:tc>
      </w:tr>
      <w:tr w:rsidR="00A23548" w14:paraId="40E8AC7A" w14:textId="77777777" w:rsidTr="00045CDC">
        <w:trPr>
          <w:trHeight w:val="126"/>
        </w:trPr>
        <w:tc>
          <w:tcPr>
            <w:tcW w:w="10343" w:type="dxa"/>
            <w:gridSpan w:val="3"/>
            <w:tcBorders>
              <w:left w:val="nil"/>
              <w:bottom w:val="nil"/>
              <w:right w:val="nil"/>
            </w:tcBorders>
            <w:vAlign w:val="center"/>
          </w:tcPr>
          <w:p w14:paraId="00000022" w14:textId="77777777" w:rsidR="00A23548" w:rsidRDefault="00A23548">
            <w:pPr>
              <w:pBdr>
                <w:top w:val="nil"/>
                <w:left w:val="nil"/>
                <w:bottom w:val="nil"/>
                <w:right w:val="nil"/>
                <w:between w:val="nil"/>
              </w:pBdr>
              <w:spacing w:line="240" w:lineRule="auto"/>
              <w:ind w:left="0" w:hanging="2"/>
              <w:rPr>
                <w:rFonts w:ascii="Arial" w:eastAsia="Arial" w:hAnsi="Arial" w:cs="Arial"/>
                <w:color w:val="000000"/>
                <w:sz w:val="16"/>
                <w:szCs w:val="16"/>
              </w:rPr>
            </w:pPr>
          </w:p>
        </w:tc>
      </w:tr>
      <w:tr w:rsidR="00A23548" w14:paraId="392DA37B" w14:textId="77777777" w:rsidTr="004D5082">
        <w:trPr>
          <w:trHeight w:val="961"/>
        </w:trPr>
        <w:tc>
          <w:tcPr>
            <w:tcW w:w="8926" w:type="dxa"/>
            <w:gridSpan w:val="2"/>
            <w:shd w:val="clear" w:color="auto" w:fill="auto"/>
            <w:vAlign w:val="center"/>
          </w:tcPr>
          <w:p w14:paraId="24088CB2" w14:textId="0964D62B" w:rsidR="005C10A0" w:rsidRDefault="00362294">
            <w:pPr>
              <w:pBdr>
                <w:top w:val="nil"/>
                <w:left w:val="nil"/>
                <w:bottom w:val="nil"/>
                <w:right w:val="nil"/>
                <w:between w:val="nil"/>
              </w:pBdr>
              <w:spacing w:line="240" w:lineRule="auto"/>
              <w:ind w:left="0" w:hanging="2"/>
              <w:jc w:val="center"/>
              <w:rPr>
                <w:rFonts w:ascii="Arial" w:eastAsia="Arial" w:hAnsi="Arial" w:cs="Arial"/>
                <w:b/>
                <w:color w:val="000000"/>
              </w:rPr>
            </w:pPr>
            <w:r>
              <w:rPr>
                <w:rFonts w:ascii="Arial" w:eastAsia="Arial" w:hAnsi="Arial" w:cs="Arial"/>
                <w:b/>
                <w:color w:val="000000"/>
              </w:rPr>
              <w:t>II RELACIÓN DE INFORMACI</w:t>
            </w:r>
            <w:r w:rsidR="00437270">
              <w:rPr>
                <w:rFonts w:ascii="Arial" w:eastAsia="Arial" w:hAnsi="Arial" w:cs="Arial"/>
                <w:b/>
                <w:color w:val="000000"/>
              </w:rPr>
              <w:t>Ó</w:t>
            </w:r>
            <w:r w:rsidR="009D5185">
              <w:rPr>
                <w:rFonts w:ascii="Arial" w:eastAsia="Arial" w:hAnsi="Arial" w:cs="Arial"/>
                <w:b/>
                <w:color w:val="000000"/>
              </w:rPr>
              <w:t>N REQUERIDA</w:t>
            </w:r>
          </w:p>
          <w:p w14:paraId="00000028" w14:textId="05F3E4EB" w:rsidR="00A23548" w:rsidRPr="00EE7C52" w:rsidRDefault="00EE7C52" w:rsidP="001917A2">
            <w:pPr>
              <w:pBdr>
                <w:top w:val="nil"/>
                <w:left w:val="nil"/>
                <w:bottom w:val="nil"/>
                <w:right w:val="nil"/>
                <w:between w:val="nil"/>
              </w:pBdr>
              <w:spacing w:line="240" w:lineRule="auto"/>
              <w:ind w:leftChars="0" w:left="0" w:firstLineChars="0" w:firstLine="0"/>
              <w:jc w:val="center"/>
              <w:rPr>
                <w:rFonts w:ascii="Arial" w:eastAsia="Arial" w:hAnsi="Arial" w:cs="Arial"/>
                <w:b/>
                <w:color w:val="000000"/>
                <w:sz w:val="18"/>
                <w:szCs w:val="18"/>
              </w:rPr>
            </w:pPr>
            <w:r>
              <w:rPr>
                <w:rFonts w:ascii="Arial" w:hAnsi="Arial" w:cs="Arial"/>
                <w:sz w:val="18"/>
                <w:szCs w:val="18"/>
              </w:rPr>
              <w:t>(</w:t>
            </w:r>
            <w:r w:rsidR="005C10A0" w:rsidRPr="00EE7C52">
              <w:rPr>
                <w:rFonts w:ascii="Arial" w:hAnsi="Arial" w:cs="Arial"/>
                <w:sz w:val="18"/>
                <w:szCs w:val="18"/>
              </w:rPr>
              <w:t xml:space="preserve">El presente listado </w:t>
            </w:r>
            <w:r>
              <w:rPr>
                <w:rFonts w:ascii="Arial" w:hAnsi="Arial" w:cs="Arial"/>
                <w:sz w:val="18"/>
                <w:szCs w:val="18"/>
              </w:rPr>
              <w:t xml:space="preserve">corresponde al </w:t>
            </w:r>
            <w:r w:rsidR="005C10A0" w:rsidRPr="00EE7C52">
              <w:rPr>
                <w:rFonts w:ascii="Arial" w:hAnsi="Arial" w:cs="Arial"/>
                <w:sz w:val="18"/>
                <w:szCs w:val="18"/>
              </w:rPr>
              <w:t xml:space="preserve">contenido del Documento de Solicitud </w:t>
            </w:r>
            <w:r w:rsidR="005C10A0" w:rsidRPr="00EE7C52">
              <w:rPr>
                <w:rFonts w:ascii="Arial" w:hAnsi="Arial" w:cs="Arial"/>
                <w:kern w:val="36"/>
                <w:sz w:val="18"/>
                <w:szCs w:val="18"/>
                <w:lang w:val="es-ES_tradnl"/>
              </w:rPr>
              <w:t>de Certificación que deberá ser radicad</w:t>
            </w:r>
            <w:r>
              <w:rPr>
                <w:rFonts w:ascii="Arial" w:hAnsi="Arial" w:cs="Arial"/>
                <w:kern w:val="36"/>
                <w:sz w:val="18"/>
                <w:szCs w:val="18"/>
                <w:lang w:val="es-ES_tradnl"/>
              </w:rPr>
              <w:t>o</w:t>
            </w:r>
            <w:r w:rsidR="005C10A0" w:rsidRPr="00EE7C52">
              <w:rPr>
                <w:rFonts w:ascii="Arial" w:hAnsi="Arial" w:cs="Arial"/>
                <w:kern w:val="36"/>
                <w:sz w:val="18"/>
                <w:szCs w:val="18"/>
                <w:lang w:val="es-ES_tradnl"/>
              </w:rPr>
              <w:t xml:space="preserve"> ante la Subsecretaría de Planeación Territorial de la Secretaría Distrital de Planeación – SDP por el Gerente del Fideicomiso Lagos de Torca, de acuerdo al parágrafo 3 del </w:t>
            </w:r>
            <w:r w:rsidR="005C10A0" w:rsidRPr="00EE7C52">
              <w:rPr>
                <w:rFonts w:ascii="Arial" w:hAnsi="Arial" w:cs="Arial"/>
                <w:bCs/>
                <w:kern w:val="36"/>
                <w:sz w:val="18"/>
                <w:szCs w:val="18"/>
                <w:lang w:val="es-CO"/>
              </w:rPr>
              <w:t>A</w:t>
            </w:r>
            <w:r>
              <w:rPr>
                <w:rFonts w:ascii="Arial" w:hAnsi="Arial" w:cs="Arial"/>
                <w:bCs/>
                <w:kern w:val="36"/>
                <w:sz w:val="18"/>
                <w:szCs w:val="18"/>
                <w:lang w:val="es-CO"/>
              </w:rPr>
              <w:t>rtículo</w:t>
            </w:r>
            <w:r w:rsidR="005C10A0" w:rsidRPr="00EE7C52">
              <w:rPr>
                <w:rFonts w:ascii="Arial" w:hAnsi="Arial" w:cs="Arial"/>
                <w:bCs/>
                <w:kern w:val="36"/>
                <w:sz w:val="18"/>
                <w:szCs w:val="18"/>
                <w:lang w:val="es-CO"/>
              </w:rPr>
              <w:t> </w:t>
            </w:r>
            <w:r w:rsidRPr="00EE7C52">
              <w:rPr>
                <w:rFonts w:ascii="Arial" w:hAnsi="Arial" w:cs="Arial"/>
                <w:bCs/>
                <w:kern w:val="36"/>
                <w:sz w:val="18"/>
                <w:szCs w:val="18"/>
                <w:lang w:val="es-CO"/>
              </w:rPr>
              <w:t>170</w:t>
            </w:r>
            <w:r w:rsidRPr="00EE7C52">
              <w:rPr>
                <w:rFonts w:ascii="Arial" w:hAnsi="Arial" w:cs="Arial"/>
                <w:kern w:val="36"/>
                <w:sz w:val="18"/>
                <w:szCs w:val="18"/>
                <w:lang w:val="es-CO"/>
              </w:rPr>
              <w:t> </w:t>
            </w:r>
            <w:r>
              <w:rPr>
                <w:rFonts w:ascii="Arial" w:hAnsi="Arial" w:cs="Arial"/>
                <w:kern w:val="36"/>
                <w:sz w:val="18"/>
                <w:szCs w:val="18"/>
                <w:lang w:val="es-CO"/>
              </w:rPr>
              <w:t>del Decreto Distrital 088 de 2017)</w:t>
            </w:r>
          </w:p>
        </w:tc>
        <w:tc>
          <w:tcPr>
            <w:tcW w:w="1417" w:type="dxa"/>
            <w:tcBorders>
              <w:top w:val="single" w:sz="4" w:space="0" w:color="000000"/>
            </w:tcBorders>
            <w:vAlign w:val="center"/>
          </w:tcPr>
          <w:p w14:paraId="0000002D" w14:textId="1024627B" w:rsidR="00A23548" w:rsidRDefault="0021434B">
            <w:pPr>
              <w:pBdr>
                <w:top w:val="nil"/>
                <w:left w:val="nil"/>
                <w:bottom w:val="nil"/>
                <w:right w:val="nil"/>
                <w:between w:val="nil"/>
              </w:pBdr>
              <w:spacing w:line="240" w:lineRule="auto"/>
              <w:jc w:val="center"/>
              <w:rPr>
                <w:rFonts w:ascii="Arial" w:eastAsia="Arial" w:hAnsi="Arial" w:cs="Arial"/>
                <w:color w:val="000000"/>
                <w:sz w:val="14"/>
                <w:szCs w:val="14"/>
              </w:rPr>
            </w:pPr>
            <w:r>
              <w:rPr>
                <w:rFonts w:ascii="Arial" w:eastAsia="Arial" w:hAnsi="Arial" w:cs="Arial"/>
                <w:b/>
                <w:color w:val="000000"/>
                <w:sz w:val="14"/>
                <w:szCs w:val="14"/>
              </w:rPr>
              <w:t>VERIFICA LA SDP</w:t>
            </w:r>
          </w:p>
        </w:tc>
      </w:tr>
      <w:tr w:rsidR="00CA1A66" w14:paraId="26E57363" w14:textId="77777777" w:rsidTr="00045CDC">
        <w:trPr>
          <w:trHeight w:val="394"/>
        </w:trPr>
        <w:tc>
          <w:tcPr>
            <w:tcW w:w="8926" w:type="dxa"/>
            <w:gridSpan w:val="2"/>
            <w:shd w:val="clear" w:color="auto" w:fill="FFFFFF"/>
            <w:vAlign w:val="center"/>
          </w:tcPr>
          <w:p w14:paraId="0000002E" w14:textId="77777777" w:rsidR="00CA1A66" w:rsidRDefault="00CA1A66" w:rsidP="00BB4942">
            <w:pPr>
              <w:numPr>
                <w:ilvl w:val="0"/>
                <w:numId w:val="5"/>
              </w:numPr>
              <w:pBdr>
                <w:top w:val="nil"/>
                <w:left w:val="nil"/>
                <w:bottom w:val="nil"/>
                <w:right w:val="nil"/>
                <w:between w:val="nil"/>
              </w:pBdr>
              <w:tabs>
                <w:tab w:val="left" w:pos="142"/>
                <w:tab w:val="left" w:pos="202"/>
              </w:tabs>
              <w:spacing w:after="16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Identificación del solicitante.</w:t>
            </w:r>
          </w:p>
        </w:tc>
        <w:tc>
          <w:tcPr>
            <w:tcW w:w="1417" w:type="dxa"/>
            <w:tcBorders>
              <w:top w:val="single" w:sz="4" w:space="0" w:color="000000"/>
            </w:tcBorders>
            <w:vAlign w:val="center"/>
          </w:tcPr>
          <w:tbl>
            <w:tblPr>
              <w:tblpPr w:leftFromText="141" w:rightFromText="141" w:vertAnchor="text" w:horzAnchor="margin" w:tblpXSpec="center" w:tblpY="-10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CF6796" w14:paraId="4BBE4025"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4AE1992D" w14:textId="77777777" w:rsidR="00CF6796" w:rsidRDefault="00CF6796" w:rsidP="003218B9">
                  <w:pPr>
                    <w:tabs>
                      <w:tab w:val="left" w:pos="770"/>
                    </w:tabs>
                    <w:ind w:leftChars="0" w:left="0" w:firstLineChars="0" w:firstLine="0"/>
                    <w:textDirection w:val="lrTb"/>
                    <w:rPr>
                      <w:rFonts w:ascii="Arial" w:eastAsia="Arial" w:hAnsi="Arial" w:cs="Arial"/>
                      <w:sz w:val="16"/>
                      <w:szCs w:val="16"/>
                    </w:rPr>
                  </w:pPr>
                </w:p>
              </w:tc>
            </w:tr>
          </w:tbl>
          <w:p w14:paraId="00000034" w14:textId="678ABE2F" w:rsidR="00CA1A66" w:rsidRDefault="00CA1A66" w:rsidP="00CF6796">
            <w:pPr>
              <w:rPr>
                <w:rFonts w:ascii="Arial" w:eastAsia="Arial" w:hAnsi="Arial" w:cs="Arial"/>
                <w:b/>
                <w:color w:val="000000"/>
                <w:sz w:val="14"/>
                <w:szCs w:val="14"/>
              </w:rPr>
            </w:pPr>
          </w:p>
        </w:tc>
      </w:tr>
      <w:tr w:rsidR="00CA1A66" w14:paraId="4B885E4D" w14:textId="77777777" w:rsidTr="00045CDC">
        <w:trPr>
          <w:trHeight w:val="299"/>
        </w:trPr>
        <w:tc>
          <w:tcPr>
            <w:tcW w:w="8926" w:type="dxa"/>
            <w:gridSpan w:val="2"/>
            <w:shd w:val="clear" w:color="auto" w:fill="FFFFFF"/>
            <w:vAlign w:val="center"/>
          </w:tcPr>
          <w:p w14:paraId="45F834BF" w14:textId="77777777" w:rsidR="00F91DD6" w:rsidRDefault="00CA1A66" w:rsidP="00D731EF">
            <w:pPr>
              <w:pStyle w:val="Prrafodelista"/>
              <w:numPr>
                <w:ilvl w:val="0"/>
                <w:numId w:val="5"/>
              </w:numPr>
              <w:pBdr>
                <w:top w:val="nil"/>
                <w:left w:val="nil"/>
                <w:bottom w:val="nil"/>
                <w:right w:val="nil"/>
                <w:between w:val="nil"/>
              </w:pBdr>
              <w:tabs>
                <w:tab w:val="left" w:pos="202"/>
              </w:tabs>
              <w:spacing w:line="240" w:lineRule="auto"/>
              <w:ind w:leftChars="0" w:left="202" w:firstLineChars="0" w:hanging="202"/>
              <w:jc w:val="both"/>
              <w:rPr>
                <w:rFonts w:ascii="Arial" w:eastAsia="Arial" w:hAnsi="Arial" w:cs="Arial"/>
                <w:color w:val="000000"/>
                <w:sz w:val="18"/>
                <w:szCs w:val="18"/>
              </w:rPr>
            </w:pPr>
            <w:r w:rsidRPr="005C10A0">
              <w:rPr>
                <w:rFonts w:ascii="Arial" w:eastAsia="Arial" w:hAnsi="Arial" w:cs="Arial"/>
                <w:color w:val="000000"/>
                <w:sz w:val="18"/>
                <w:szCs w:val="18"/>
              </w:rPr>
              <w:t>Denominación de la Unidad Funcional.</w:t>
            </w:r>
          </w:p>
          <w:p w14:paraId="00000035" w14:textId="483575E2" w:rsidR="004D5082" w:rsidRPr="005C10A0" w:rsidRDefault="004D5082" w:rsidP="00064993">
            <w:pPr>
              <w:pStyle w:val="Prrafodelista"/>
              <w:pBdr>
                <w:top w:val="nil"/>
                <w:left w:val="nil"/>
                <w:bottom w:val="nil"/>
                <w:right w:val="nil"/>
                <w:between w:val="nil"/>
              </w:pBdr>
              <w:tabs>
                <w:tab w:val="left" w:pos="202"/>
              </w:tabs>
              <w:spacing w:line="240" w:lineRule="auto"/>
              <w:ind w:leftChars="0" w:left="202" w:firstLineChars="0" w:firstLine="0"/>
              <w:jc w:val="both"/>
              <w:rPr>
                <w:rFonts w:ascii="Arial" w:eastAsia="Arial" w:hAnsi="Arial" w:cs="Arial"/>
                <w:color w:val="000000"/>
                <w:sz w:val="18"/>
                <w:szCs w:val="18"/>
              </w:rPr>
            </w:pPr>
          </w:p>
        </w:tc>
        <w:tc>
          <w:tcPr>
            <w:tcW w:w="1417" w:type="dxa"/>
            <w:tcBorders>
              <w:top w:val="single" w:sz="4" w:space="0" w:color="000000"/>
            </w:tcBorders>
            <w:vAlign w:val="center"/>
          </w:tcPr>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D731EF" w14:paraId="3A2700E9"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23ACE056" w14:textId="77777777" w:rsidR="00D731EF" w:rsidRDefault="00D731EF" w:rsidP="003218B9">
                  <w:pPr>
                    <w:tabs>
                      <w:tab w:val="left" w:pos="770"/>
                    </w:tabs>
                    <w:ind w:leftChars="0" w:left="0" w:firstLineChars="0" w:firstLine="0"/>
                    <w:jc w:val="center"/>
                    <w:textDirection w:val="lrTb"/>
                    <w:rPr>
                      <w:rFonts w:ascii="Arial" w:eastAsia="Arial" w:hAnsi="Arial" w:cs="Arial"/>
                      <w:sz w:val="16"/>
                      <w:szCs w:val="16"/>
                    </w:rPr>
                  </w:pPr>
                </w:p>
              </w:tc>
            </w:tr>
          </w:tbl>
          <w:p w14:paraId="0000003B" w14:textId="1CA2914C" w:rsidR="00CA1A66" w:rsidRDefault="00CA1A66" w:rsidP="00CA1A66">
            <w:pPr>
              <w:pBdr>
                <w:top w:val="nil"/>
                <w:left w:val="nil"/>
                <w:bottom w:val="nil"/>
                <w:right w:val="nil"/>
                <w:between w:val="nil"/>
              </w:pBdr>
              <w:spacing w:line="240" w:lineRule="auto"/>
              <w:ind w:right="353"/>
              <w:jc w:val="center"/>
              <w:rPr>
                <w:rFonts w:ascii="Arial" w:eastAsia="Arial" w:hAnsi="Arial" w:cs="Arial"/>
                <w:b/>
                <w:color w:val="000000"/>
                <w:sz w:val="14"/>
                <w:szCs w:val="14"/>
              </w:rPr>
            </w:pPr>
          </w:p>
        </w:tc>
      </w:tr>
      <w:tr w:rsidR="00CA1A66" w14:paraId="499698CC" w14:textId="77777777" w:rsidTr="00045CDC">
        <w:trPr>
          <w:trHeight w:val="560"/>
        </w:trPr>
        <w:tc>
          <w:tcPr>
            <w:tcW w:w="8926" w:type="dxa"/>
            <w:gridSpan w:val="2"/>
            <w:shd w:val="clear" w:color="auto" w:fill="FFFFFF"/>
            <w:vAlign w:val="center"/>
          </w:tcPr>
          <w:p w14:paraId="0000003D" w14:textId="37FE9834" w:rsidR="00CA1A66" w:rsidRDefault="00CA1A66" w:rsidP="00D731EF">
            <w:pPr>
              <w:pStyle w:val="Prrafodelista"/>
              <w:numPr>
                <w:ilvl w:val="0"/>
                <w:numId w:val="5"/>
              </w:numPr>
              <w:pBdr>
                <w:top w:val="nil"/>
                <w:left w:val="nil"/>
                <w:bottom w:val="nil"/>
                <w:right w:val="nil"/>
                <w:between w:val="nil"/>
              </w:pBdr>
              <w:spacing w:line="240" w:lineRule="auto"/>
              <w:ind w:leftChars="0" w:left="202" w:firstLineChars="0" w:hanging="202"/>
              <w:jc w:val="both"/>
              <w:rPr>
                <w:rFonts w:ascii="Arial" w:eastAsia="Arial" w:hAnsi="Arial" w:cs="Arial"/>
                <w:color w:val="000000"/>
                <w:sz w:val="18"/>
                <w:szCs w:val="18"/>
              </w:rPr>
            </w:pPr>
            <w:r w:rsidRPr="005C10A0">
              <w:rPr>
                <w:rFonts w:ascii="Arial" w:eastAsia="Arial" w:hAnsi="Arial" w:cs="Arial"/>
                <w:color w:val="000000"/>
                <w:sz w:val="18"/>
                <w:szCs w:val="18"/>
              </w:rPr>
              <w:t xml:space="preserve">Cumplimiento de los requisitos establecidos para la formulación de una Unidad Funcional </w:t>
            </w:r>
            <w:r>
              <w:rPr>
                <w:rFonts w:ascii="Arial" w:eastAsia="Arial" w:hAnsi="Arial" w:cs="Arial"/>
                <w:color w:val="000000"/>
                <w:sz w:val="18"/>
                <w:szCs w:val="18"/>
              </w:rPr>
              <w:t>(Artículo 170 del Decreto Distrital 088 de 2017, modificado por los Decretos 049 y 425 de 2018)</w:t>
            </w:r>
          </w:p>
        </w:tc>
        <w:tc>
          <w:tcPr>
            <w:tcW w:w="1417" w:type="dxa"/>
            <w:tcBorders>
              <w:top w:val="single" w:sz="4" w:space="0" w:color="000000"/>
            </w:tcBorders>
            <w:vAlign w:val="center"/>
          </w:tcPr>
          <w:tbl>
            <w:tblPr>
              <w:tblpPr w:leftFromText="141" w:rightFromText="141" w:vertAnchor="text" w:horzAnchor="margin" w:tblpXSpec="center" w:tblpY="-23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D731EF" w14:paraId="5C83C1FF"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10E92D83" w14:textId="77777777" w:rsidR="00D731EF" w:rsidRDefault="00D731EF" w:rsidP="003218B9">
                  <w:pPr>
                    <w:tabs>
                      <w:tab w:val="left" w:pos="770"/>
                    </w:tabs>
                    <w:ind w:leftChars="0" w:left="0" w:firstLineChars="0" w:firstLine="0"/>
                    <w:jc w:val="center"/>
                    <w:textDirection w:val="lrTb"/>
                    <w:rPr>
                      <w:rFonts w:ascii="Arial" w:eastAsia="Arial" w:hAnsi="Arial" w:cs="Arial"/>
                      <w:sz w:val="16"/>
                      <w:szCs w:val="16"/>
                    </w:rPr>
                  </w:pPr>
                </w:p>
              </w:tc>
            </w:tr>
          </w:tbl>
          <w:p w14:paraId="00000043" w14:textId="333AC62C" w:rsidR="00D84138" w:rsidRDefault="00D84138" w:rsidP="00CA1A66">
            <w:pPr>
              <w:pBdr>
                <w:top w:val="nil"/>
                <w:left w:val="nil"/>
                <w:bottom w:val="nil"/>
                <w:right w:val="nil"/>
                <w:between w:val="nil"/>
              </w:pBdr>
              <w:spacing w:line="240" w:lineRule="auto"/>
              <w:jc w:val="center"/>
              <w:rPr>
                <w:rFonts w:ascii="Arial" w:eastAsia="Arial" w:hAnsi="Arial" w:cs="Arial"/>
                <w:b/>
                <w:color w:val="000000"/>
                <w:sz w:val="14"/>
                <w:szCs w:val="14"/>
              </w:rPr>
            </w:pPr>
          </w:p>
        </w:tc>
      </w:tr>
      <w:tr w:rsidR="00CA1A66" w14:paraId="3170A85F" w14:textId="77777777" w:rsidTr="00045CDC">
        <w:trPr>
          <w:trHeight w:val="412"/>
        </w:trPr>
        <w:tc>
          <w:tcPr>
            <w:tcW w:w="8926" w:type="dxa"/>
            <w:gridSpan w:val="2"/>
            <w:shd w:val="clear" w:color="auto" w:fill="FFFFFF"/>
            <w:vAlign w:val="center"/>
          </w:tcPr>
          <w:p w14:paraId="00000044" w14:textId="24BE6A3E" w:rsidR="00CA1A66" w:rsidRDefault="00CA1A66" w:rsidP="00D731EF">
            <w:pPr>
              <w:numPr>
                <w:ilvl w:val="0"/>
                <w:numId w:val="5"/>
              </w:numPr>
              <w:pBdr>
                <w:top w:val="nil"/>
                <w:left w:val="nil"/>
                <w:bottom w:val="nil"/>
                <w:right w:val="nil"/>
                <w:between w:val="nil"/>
              </w:pBdr>
              <w:tabs>
                <w:tab w:val="left" w:pos="202"/>
              </w:tabs>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Identificación de inmuebles incluidos en las Cargas Generales que se ejecutarán en la Unidad Funcional.</w:t>
            </w:r>
          </w:p>
        </w:tc>
        <w:tc>
          <w:tcPr>
            <w:tcW w:w="1417" w:type="dxa"/>
            <w:tcBorders>
              <w:top w:val="single" w:sz="4" w:space="0" w:color="000000"/>
            </w:tcBorders>
            <w:vAlign w:val="center"/>
          </w:tcPr>
          <w:tbl>
            <w:tblPr>
              <w:tblpPr w:leftFromText="141" w:rightFromText="141" w:vertAnchor="text" w:horzAnchor="margin" w:tblpXSpec="center"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712B97" w14:paraId="2B814F88"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147D71BE" w14:textId="77777777" w:rsidR="00712B97" w:rsidRDefault="00712B97" w:rsidP="003218B9">
                  <w:pPr>
                    <w:tabs>
                      <w:tab w:val="left" w:pos="770"/>
                    </w:tabs>
                    <w:ind w:leftChars="0" w:left="0" w:firstLineChars="0" w:firstLine="0"/>
                    <w:jc w:val="center"/>
                    <w:textDirection w:val="lrTb"/>
                    <w:rPr>
                      <w:rFonts w:ascii="Arial" w:eastAsia="Arial" w:hAnsi="Arial" w:cs="Arial"/>
                      <w:sz w:val="16"/>
                      <w:szCs w:val="16"/>
                    </w:rPr>
                  </w:pPr>
                </w:p>
              </w:tc>
            </w:tr>
          </w:tbl>
          <w:p w14:paraId="0000004A" w14:textId="6B1D15F8" w:rsidR="00CA1A66" w:rsidRDefault="00CA1A66" w:rsidP="00CA1A66">
            <w:pPr>
              <w:pBdr>
                <w:top w:val="nil"/>
                <w:left w:val="nil"/>
                <w:bottom w:val="nil"/>
                <w:right w:val="nil"/>
                <w:between w:val="nil"/>
              </w:pBdr>
              <w:spacing w:line="240" w:lineRule="auto"/>
              <w:jc w:val="center"/>
              <w:rPr>
                <w:rFonts w:ascii="Arial" w:eastAsia="Arial" w:hAnsi="Arial" w:cs="Arial"/>
                <w:b/>
                <w:color w:val="000000"/>
                <w:sz w:val="14"/>
                <w:szCs w:val="14"/>
              </w:rPr>
            </w:pPr>
          </w:p>
        </w:tc>
      </w:tr>
      <w:tr w:rsidR="00CA1A66" w14:paraId="49F80B52" w14:textId="77777777" w:rsidTr="00045CDC">
        <w:trPr>
          <w:trHeight w:val="418"/>
        </w:trPr>
        <w:tc>
          <w:tcPr>
            <w:tcW w:w="8926" w:type="dxa"/>
            <w:gridSpan w:val="2"/>
            <w:shd w:val="clear" w:color="auto" w:fill="FFFFFF"/>
            <w:vAlign w:val="center"/>
          </w:tcPr>
          <w:p w14:paraId="0000004B" w14:textId="6303D2E4" w:rsidR="00CA1A66" w:rsidRPr="00022936" w:rsidRDefault="00CA1A66" w:rsidP="00D731EF">
            <w:pPr>
              <w:numPr>
                <w:ilvl w:val="0"/>
                <w:numId w:val="5"/>
              </w:numPr>
              <w:pBdr>
                <w:top w:val="nil"/>
                <w:left w:val="nil"/>
                <w:bottom w:val="nil"/>
                <w:right w:val="nil"/>
                <w:between w:val="nil"/>
              </w:pBdr>
              <w:tabs>
                <w:tab w:val="left" w:pos="202"/>
              </w:tabs>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Información de las áreas adquiridas o por adquirir por parte del Fideicomiso.</w:t>
            </w:r>
            <w:r w:rsidRPr="00022936">
              <w:rPr>
                <w:rFonts w:ascii="Arial" w:eastAsia="Arial" w:hAnsi="Arial" w:cs="Arial"/>
                <w:color w:val="000000"/>
                <w:sz w:val="18"/>
                <w:szCs w:val="18"/>
              </w:rPr>
              <w:t xml:space="preserve"> </w:t>
            </w:r>
          </w:p>
        </w:tc>
        <w:tc>
          <w:tcPr>
            <w:tcW w:w="1417" w:type="dxa"/>
            <w:tcBorders>
              <w:top w:val="single" w:sz="4" w:space="0" w:color="000000"/>
            </w:tcBorders>
            <w:vAlign w:val="center"/>
          </w:tcPr>
          <w:tbl>
            <w:tblPr>
              <w:tblpPr w:leftFromText="141" w:rightFromText="141" w:vertAnchor="text" w:horzAnchor="margin" w:tblpXSpec="center" w:tblpY="-10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CF6796" w14:paraId="343F783F"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0223D8C4" w14:textId="53837B2B" w:rsidR="00CF6796" w:rsidRDefault="00CF6796" w:rsidP="003218B9">
                  <w:pPr>
                    <w:tabs>
                      <w:tab w:val="left" w:pos="770"/>
                    </w:tabs>
                    <w:ind w:leftChars="0" w:left="0" w:firstLineChars="0" w:firstLine="0"/>
                    <w:textDirection w:val="lrTb"/>
                    <w:rPr>
                      <w:rFonts w:ascii="Arial" w:eastAsia="Arial" w:hAnsi="Arial" w:cs="Arial"/>
                      <w:sz w:val="16"/>
                      <w:szCs w:val="16"/>
                    </w:rPr>
                  </w:pPr>
                  <w:r>
                    <w:rPr>
                      <w:b/>
                      <w:sz w:val="16"/>
                      <w:szCs w:val="16"/>
                    </w:rPr>
                    <w:t xml:space="preserve">               </w:t>
                  </w:r>
                </w:p>
              </w:tc>
            </w:tr>
          </w:tbl>
          <w:p w14:paraId="00000051" w14:textId="6023ABD2" w:rsidR="00CA1A66" w:rsidRDefault="00CF6796" w:rsidP="00CF6796">
            <w:pPr>
              <w:ind w:left="0" w:hanging="2"/>
              <w:rPr>
                <w:rFonts w:ascii="Arial" w:eastAsia="Arial" w:hAnsi="Arial" w:cs="Arial"/>
                <w:b/>
                <w:color w:val="000000"/>
                <w:sz w:val="14"/>
                <w:szCs w:val="14"/>
              </w:rPr>
            </w:pPr>
            <w:r>
              <w:rPr>
                <w:b/>
                <w:sz w:val="16"/>
                <w:szCs w:val="16"/>
              </w:rPr>
              <w:t xml:space="preserve">     </w:t>
            </w:r>
          </w:p>
        </w:tc>
      </w:tr>
      <w:tr w:rsidR="00CA1A66" w14:paraId="4BD71537" w14:textId="77777777" w:rsidTr="00045CDC">
        <w:trPr>
          <w:trHeight w:val="431"/>
        </w:trPr>
        <w:tc>
          <w:tcPr>
            <w:tcW w:w="8926" w:type="dxa"/>
            <w:gridSpan w:val="2"/>
            <w:shd w:val="clear" w:color="auto" w:fill="FFFFFF"/>
            <w:vAlign w:val="center"/>
          </w:tcPr>
          <w:p w14:paraId="00000052" w14:textId="31F8AD71" w:rsidR="00CA1A66" w:rsidRDefault="00CA1A66" w:rsidP="00CA1A66">
            <w:pPr>
              <w:numPr>
                <w:ilvl w:val="0"/>
                <w:numId w:val="5"/>
              </w:numPr>
              <w:pBdr>
                <w:top w:val="nil"/>
                <w:left w:val="nil"/>
                <w:bottom w:val="nil"/>
                <w:right w:val="nil"/>
                <w:between w:val="nil"/>
              </w:pBdr>
              <w:tabs>
                <w:tab w:val="left" w:pos="202"/>
              </w:tabs>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Información de otras obras de carga general, requeridas para la viabilidad de la Unidad </w:t>
            </w:r>
            <w:r w:rsidRPr="00C86807">
              <w:rPr>
                <w:rFonts w:ascii="Arial" w:eastAsia="Arial" w:hAnsi="Arial" w:cs="Arial"/>
                <w:sz w:val="18"/>
                <w:szCs w:val="18"/>
              </w:rPr>
              <w:t>Funcional</w:t>
            </w:r>
            <w:r w:rsidR="00AF0A1E" w:rsidRPr="00C86807">
              <w:rPr>
                <w:rFonts w:ascii="Arial" w:eastAsia="Arial" w:hAnsi="Arial" w:cs="Arial"/>
                <w:sz w:val="18"/>
                <w:szCs w:val="18"/>
              </w:rPr>
              <w:t xml:space="preserve"> (adjuntar imágenes de soporte de las obras de cargas general</w:t>
            </w:r>
            <w:r w:rsidR="00BC68F6">
              <w:rPr>
                <w:rFonts w:ascii="Arial" w:eastAsia="Arial" w:hAnsi="Arial" w:cs="Arial"/>
                <w:sz w:val="18"/>
                <w:szCs w:val="18"/>
              </w:rPr>
              <w:t>es</w:t>
            </w:r>
            <w:r w:rsidR="00AF0A1E" w:rsidRPr="00C86807">
              <w:rPr>
                <w:rFonts w:ascii="Arial" w:eastAsia="Arial" w:hAnsi="Arial" w:cs="Arial"/>
                <w:sz w:val="18"/>
                <w:szCs w:val="18"/>
              </w:rPr>
              <w:t xml:space="preserve"> relacionadas</w:t>
            </w:r>
            <w:r w:rsidR="000D1648" w:rsidRPr="00C86807">
              <w:rPr>
                <w:rFonts w:ascii="Arial" w:eastAsia="Arial" w:hAnsi="Arial" w:cs="Arial"/>
                <w:sz w:val="18"/>
                <w:szCs w:val="18"/>
              </w:rPr>
              <w:t xml:space="preserve"> a la U</w:t>
            </w:r>
            <w:r w:rsidR="00C86807">
              <w:rPr>
                <w:rFonts w:ascii="Arial" w:eastAsia="Arial" w:hAnsi="Arial" w:cs="Arial"/>
                <w:sz w:val="18"/>
                <w:szCs w:val="18"/>
              </w:rPr>
              <w:t xml:space="preserve">nidad </w:t>
            </w:r>
            <w:r w:rsidR="000D1648" w:rsidRPr="00C86807">
              <w:rPr>
                <w:rFonts w:ascii="Arial" w:eastAsia="Arial" w:hAnsi="Arial" w:cs="Arial"/>
                <w:sz w:val="18"/>
                <w:szCs w:val="18"/>
              </w:rPr>
              <w:t>F</w:t>
            </w:r>
            <w:r w:rsidR="00C86807">
              <w:rPr>
                <w:rFonts w:ascii="Arial" w:eastAsia="Arial" w:hAnsi="Arial" w:cs="Arial"/>
                <w:sz w:val="18"/>
                <w:szCs w:val="18"/>
              </w:rPr>
              <w:t>uncional</w:t>
            </w:r>
            <w:r w:rsidR="000D1648" w:rsidRPr="00C86807">
              <w:rPr>
                <w:rFonts w:ascii="Arial" w:eastAsia="Arial" w:hAnsi="Arial" w:cs="Arial"/>
                <w:sz w:val="18"/>
                <w:szCs w:val="18"/>
              </w:rPr>
              <w:t xml:space="preserve"> presentada</w:t>
            </w:r>
            <w:r w:rsidR="00AF0A1E" w:rsidRPr="00C86807">
              <w:rPr>
                <w:rFonts w:ascii="Arial" w:eastAsia="Arial" w:hAnsi="Arial" w:cs="Arial"/>
                <w:sz w:val="18"/>
                <w:szCs w:val="18"/>
              </w:rPr>
              <w:t>).</w:t>
            </w:r>
          </w:p>
        </w:tc>
        <w:tc>
          <w:tcPr>
            <w:tcW w:w="1417" w:type="dxa"/>
            <w:tcBorders>
              <w:top w:val="single" w:sz="4" w:space="0" w:color="000000"/>
            </w:tcBorders>
            <w:vAlign w:val="center"/>
          </w:tcPr>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D731EF" w14:paraId="119E180F"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59439AFF" w14:textId="77777777" w:rsidR="00D731EF" w:rsidRDefault="00D731EF" w:rsidP="003218B9">
                  <w:pPr>
                    <w:tabs>
                      <w:tab w:val="left" w:pos="770"/>
                    </w:tabs>
                    <w:ind w:leftChars="0" w:left="0" w:firstLineChars="0" w:firstLine="0"/>
                    <w:jc w:val="center"/>
                    <w:textDirection w:val="lrTb"/>
                    <w:rPr>
                      <w:rFonts w:ascii="Arial" w:eastAsia="Arial" w:hAnsi="Arial" w:cs="Arial"/>
                      <w:sz w:val="16"/>
                      <w:szCs w:val="16"/>
                    </w:rPr>
                  </w:pPr>
                </w:p>
              </w:tc>
            </w:tr>
          </w:tbl>
          <w:p w14:paraId="00000058" w14:textId="518DAF9D" w:rsidR="00CA1A66" w:rsidRDefault="00CA1A66" w:rsidP="00CA1A66">
            <w:pPr>
              <w:pBdr>
                <w:top w:val="nil"/>
                <w:left w:val="nil"/>
                <w:bottom w:val="nil"/>
                <w:right w:val="nil"/>
                <w:between w:val="nil"/>
              </w:pBdr>
              <w:spacing w:line="240" w:lineRule="auto"/>
              <w:jc w:val="center"/>
              <w:rPr>
                <w:rFonts w:ascii="Arial" w:eastAsia="Arial" w:hAnsi="Arial" w:cs="Arial"/>
                <w:b/>
                <w:color w:val="000000"/>
                <w:sz w:val="14"/>
                <w:szCs w:val="14"/>
              </w:rPr>
            </w:pPr>
          </w:p>
        </w:tc>
      </w:tr>
      <w:tr w:rsidR="00CA1A66" w14:paraId="1555C350" w14:textId="77777777" w:rsidTr="00045CDC">
        <w:trPr>
          <w:trHeight w:val="352"/>
        </w:trPr>
        <w:tc>
          <w:tcPr>
            <w:tcW w:w="8926" w:type="dxa"/>
            <w:gridSpan w:val="2"/>
            <w:shd w:val="clear" w:color="auto" w:fill="FFFFFF"/>
            <w:vAlign w:val="center"/>
          </w:tcPr>
          <w:p w14:paraId="0000005B" w14:textId="380D1204" w:rsidR="00CA1A66" w:rsidRPr="001917A2" w:rsidRDefault="00CA1A66" w:rsidP="00CA1A66">
            <w:pPr>
              <w:numPr>
                <w:ilvl w:val="0"/>
                <w:numId w:val="5"/>
              </w:numPr>
              <w:pBdr>
                <w:top w:val="nil"/>
                <w:left w:val="nil"/>
                <w:bottom w:val="nil"/>
                <w:right w:val="nil"/>
                <w:between w:val="nil"/>
              </w:pBdr>
              <w:tabs>
                <w:tab w:val="left" w:pos="142"/>
                <w:tab w:val="left" w:pos="284"/>
              </w:tabs>
              <w:spacing w:line="276" w:lineRule="auto"/>
              <w:ind w:left="0" w:hanging="2"/>
              <w:jc w:val="both"/>
              <w:rPr>
                <w:rFonts w:ascii="Arial" w:eastAsia="Arial" w:hAnsi="Arial" w:cs="Arial"/>
                <w:color w:val="000000"/>
                <w:sz w:val="18"/>
                <w:szCs w:val="18"/>
              </w:rPr>
            </w:pPr>
            <w:r>
              <w:rPr>
                <w:rFonts w:ascii="Arial" w:eastAsia="Arial" w:hAnsi="Arial" w:cs="Arial"/>
                <w:color w:val="000000"/>
                <w:sz w:val="18"/>
                <w:szCs w:val="18"/>
              </w:rPr>
              <w:t>Presupuesto inicial de las obras de la Unidad Funcional.</w:t>
            </w:r>
          </w:p>
        </w:tc>
        <w:tc>
          <w:tcPr>
            <w:tcW w:w="1417" w:type="dxa"/>
            <w:tcBorders>
              <w:top w:val="single" w:sz="4" w:space="0" w:color="000000"/>
            </w:tcBorders>
            <w:vAlign w:val="center"/>
          </w:tcPr>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D731EF" w14:paraId="3D5F72EC"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3858AFDD" w14:textId="77777777" w:rsidR="00D731EF" w:rsidRDefault="00D731EF" w:rsidP="003218B9">
                  <w:pPr>
                    <w:tabs>
                      <w:tab w:val="left" w:pos="770"/>
                    </w:tabs>
                    <w:ind w:leftChars="0" w:left="0" w:firstLineChars="0" w:firstLine="0"/>
                    <w:jc w:val="center"/>
                    <w:textDirection w:val="lrTb"/>
                    <w:rPr>
                      <w:rFonts w:ascii="Arial" w:eastAsia="Arial" w:hAnsi="Arial" w:cs="Arial"/>
                      <w:sz w:val="16"/>
                      <w:szCs w:val="16"/>
                    </w:rPr>
                  </w:pPr>
                </w:p>
              </w:tc>
            </w:tr>
          </w:tbl>
          <w:p w14:paraId="00000061" w14:textId="47CB545B" w:rsidR="00CA1A66" w:rsidRDefault="00CA1A66" w:rsidP="00CA1A66">
            <w:pPr>
              <w:pBdr>
                <w:top w:val="nil"/>
                <w:left w:val="nil"/>
                <w:bottom w:val="nil"/>
                <w:right w:val="nil"/>
                <w:between w:val="nil"/>
              </w:pBdr>
              <w:spacing w:line="240" w:lineRule="auto"/>
              <w:jc w:val="center"/>
              <w:rPr>
                <w:rFonts w:ascii="Arial" w:eastAsia="Arial" w:hAnsi="Arial" w:cs="Arial"/>
                <w:b/>
                <w:color w:val="000000"/>
                <w:sz w:val="14"/>
                <w:szCs w:val="14"/>
              </w:rPr>
            </w:pPr>
          </w:p>
        </w:tc>
      </w:tr>
      <w:tr w:rsidR="00CA1A66" w14:paraId="16328FDC" w14:textId="77777777" w:rsidTr="004D5082">
        <w:trPr>
          <w:trHeight w:val="326"/>
        </w:trPr>
        <w:tc>
          <w:tcPr>
            <w:tcW w:w="8926" w:type="dxa"/>
            <w:gridSpan w:val="2"/>
            <w:shd w:val="clear" w:color="auto" w:fill="FFFFFF"/>
            <w:vAlign w:val="center"/>
          </w:tcPr>
          <w:p w14:paraId="00000062" w14:textId="56DAA878" w:rsidR="00CA1A66" w:rsidRDefault="00CA1A66" w:rsidP="00CA1A66">
            <w:pPr>
              <w:numPr>
                <w:ilvl w:val="0"/>
                <w:numId w:val="5"/>
              </w:numPr>
              <w:pBdr>
                <w:top w:val="nil"/>
                <w:left w:val="nil"/>
                <w:bottom w:val="nil"/>
                <w:right w:val="nil"/>
                <w:between w:val="nil"/>
              </w:pBdr>
              <w:tabs>
                <w:tab w:val="left" w:pos="142"/>
                <w:tab w:val="left" w:pos="284"/>
              </w:tabs>
              <w:spacing w:line="276" w:lineRule="auto"/>
              <w:ind w:left="0" w:hanging="2"/>
              <w:jc w:val="both"/>
              <w:rPr>
                <w:rFonts w:ascii="Arial" w:eastAsia="Arial" w:hAnsi="Arial" w:cs="Arial"/>
                <w:color w:val="000000"/>
                <w:sz w:val="18"/>
                <w:szCs w:val="18"/>
              </w:rPr>
            </w:pPr>
            <w:r>
              <w:rPr>
                <w:rFonts w:ascii="Arial" w:eastAsia="Arial" w:hAnsi="Arial" w:cs="Arial"/>
                <w:color w:val="000000"/>
                <w:sz w:val="18"/>
                <w:szCs w:val="18"/>
              </w:rPr>
              <w:t>Descripción de los aportes vinculados al Reparto de Cargas y Beneficios de Ciudad Lagos de Torca.</w:t>
            </w:r>
          </w:p>
        </w:tc>
        <w:tc>
          <w:tcPr>
            <w:tcW w:w="1417" w:type="dxa"/>
            <w:tcBorders>
              <w:top w:val="single" w:sz="4" w:space="0" w:color="000000"/>
            </w:tcBorders>
            <w:vAlign w:val="center"/>
          </w:tcPr>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D731EF" w14:paraId="2FB4D6DA"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435F07A3" w14:textId="77777777" w:rsidR="00D731EF" w:rsidRDefault="00D731EF" w:rsidP="003218B9">
                  <w:pPr>
                    <w:tabs>
                      <w:tab w:val="left" w:pos="770"/>
                    </w:tabs>
                    <w:ind w:leftChars="0" w:left="0" w:firstLineChars="0" w:firstLine="0"/>
                    <w:jc w:val="center"/>
                    <w:textDirection w:val="lrTb"/>
                    <w:rPr>
                      <w:rFonts w:ascii="Arial" w:eastAsia="Arial" w:hAnsi="Arial" w:cs="Arial"/>
                      <w:sz w:val="16"/>
                      <w:szCs w:val="16"/>
                    </w:rPr>
                  </w:pPr>
                </w:p>
              </w:tc>
            </w:tr>
          </w:tbl>
          <w:p w14:paraId="00000068" w14:textId="1A5AC6B1" w:rsidR="00CA1A66" w:rsidRDefault="00CA1A66" w:rsidP="00CA1A66">
            <w:pPr>
              <w:pBdr>
                <w:top w:val="nil"/>
                <w:left w:val="nil"/>
                <w:bottom w:val="nil"/>
                <w:right w:val="nil"/>
                <w:between w:val="nil"/>
              </w:pBdr>
              <w:spacing w:line="240" w:lineRule="auto"/>
              <w:jc w:val="center"/>
              <w:rPr>
                <w:rFonts w:ascii="Arial" w:eastAsia="Arial" w:hAnsi="Arial" w:cs="Arial"/>
                <w:b/>
                <w:color w:val="000000"/>
                <w:sz w:val="14"/>
                <w:szCs w:val="14"/>
              </w:rPr>
            </w:pPr>
          </w:p>
        </w:tc>
      </w:tr>
      <w:tr w:rsidR="00CA1A66" w14:paraId="2D164A17" w14:textId="77777777" w:rsidTr="00045CDC">
        <w:trPr>
          <w:trHeight w:val="715"/>
        </w:trPr>
        <w:tc>
          <w:tcPr>
            <w:tcW w:w="8926" w:type="dxa"/>
            <w:gridSpan w:val="2"/>
            <w:shd w:val="clear" w:color="auto" w:fill="FFFFFF"/>
            <w:vAlign w:val="center"/>
          </w:tcPr>
          <w:p w14:paraId="4F17E29B" w14:textId="2D02DC93" w:rsidR="00CA1A66" w:rsidRDefault="00CA1A66" w:rsidP="00CA1A66">
            <w:pPr>
              <w:numPr>
                <w:ilvl w:val="0"/>
                <w:numId w:val="5"/>
              </w:numPr>
              <w:pBdr>
                <w:top w:val="nil"/>
                <w:left w:val="nil"/>
                <w:bottom w:val="nil"/>
                <w:right w:val="nil"/>
                <w:between w:val="nil"/>
              </w:pBdr>
              <w:tabs>
                <w:tab w:val="left" w:pos="142"/>
                <w:tab w:val="left" w:pos="284"/>
              </w:tabs>
              <w:spacing w:line="276" w:lineRule="auto"/>
              <w:ind w:left="0" w:hanging="2"/>
              <w:jc w:val="both"/>
              <w:rPr>
                <w:rFonts w:ascii="Arial" w:eastAsia="Arial" w:hAnsi="Arial" w:cs="Arial"/>
                <w:color w:val="000000"/>
                <w:sz w:val="18"/>
                <w:szCs w:val="18"/>
              </w:rPr>
            </w:pPr>
            <w:r w:rsidRPr="0034164A">
              <w:rPr>
                <w:rFonts w:ascii="Arial" w:hAnsi="Arial" w:cs="Arial"/>
                <w:bCs/>
                <w:sz w:val="18"/>
                <w:szCs w:val="18"/>
              </w:rPr>
              <w:t xml:space="preserve">Descripción de la </w:t>
            </w:r>
            <w:r>
              <w:rPr>
                <w:rFonts w:ascii="Arial" w:hAnsi="Arial" w:cs="Arial"/>
                <w:bCs/>
                <w:sz w:val="18"/>
                <w:szCs w:val="18"/>
              </w:rPr>
              <w:t>m</w:t>
            </w:r>
            <w:r w:rsidRPr="00C35D9B">
              <w:rPr>
                <w:rFonts w:ascii="Arial" w:hAnsi="Arial" w:cs="Arial"/>
                <w:bCs/>
                <w:sz w:val="18"/>
                <w:szCs w:val="18"/>
              </w:rPr>
              <w:t>odificación a la Unidad Funcional aprobada por el(los) Plan(es) Parcial(es) adoptados que conecta la Unidad Funcional propuesta.</w:t>
            </w:r>
          </w:p>
        </w:tc>
        <w:tc>
          <w:tcPr>
            <w:tcW w:w="1417" w:type="dxa"/>
            <w:tcBorders>
              <w:top w:val="single" w:sz="4" w:space="0" w:color="000000"/>
            </w:tcBorders>
            <w:vAlign w:val="center"/>
          </w:tcPr>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CF6796" w14:paraId="0EE1BAAF"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7F5C3171" w14:textId="77777777" w:rsidR="00CF6796" w:rsidRDefault="00CF6796" w:rsidP="003218B9">
                  <w:pPr>
                    <w:tabs>
                      <w:tab w:val="left" w:pos="770"/>
                    </w:tabs>
                    <w:ind w:leftChars="0" w:left="0" w:firstLineChars="0" w:firstLine="0"/>
                    <w:jc w:val="center"/>
                    <w:textDirection w:val="lrTb"/>
                    <w:rPr>
                      <w:rFonts w:ascii="Arial" w:eastAsia="Arial" w:hAnsi="Arial" w:cs="Arial"/>
                      <w:sz w:val="16"/>
                      <w:szCs w:val="16"/>
                    </w:rPr>
                  </w:pPr>
                </w:p>
              </w:tc>
            </w:tr>
          </w:tbl>
          <w:p w14:paraId="67354F66" w14:textId="3D21C7E6" w:rsidR="00CA1A66" w:rsidRDefault="00CA1A66" w:rsidP="00CA1A66">
            <w:pPr>
              <w:pBdr>
                <w:top w:val="nil"/>
                <w:left w:val="nil"/>
                <w:bottom w:val="nil"/>
                <w:right w:val="nil"/>
                <w:between w:val="nil"/>
              </w:pBdr>
              <w:spacing w:line="240" w:lineRule="auto"/>
              <w:ind w:left="0" w:hanging="2"/>
              <w:jc w:val="center"/>
              <w:rPr>
                <w:rFonts w:ascii="Arial" w:eastAsia="Arial" w:hAnsi="Arial" w:cs="Arial"/>
                <w:color w:val="000000"/>
                <w:sz w:val="16"/>
                <w:szCs w:val="16"/>
              </w:rPr>
            </w:pPr>
          </w:p>
          <w:p w14:paraId="625D3710" w14:textId="09499712" w:rsidR="00CA1A66" w:rsidRDefault="00CA1A66" w:rsidP="00CA1A66">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r>
      <w:tr w:rsidR="00CA1A66" w14:paraId="348BF29C" w14:textId="77777777" w:rsidTr="00045CDC">
        <w:trPr>
          <w:trHeight w:val="715"/>
        </w:trPr>
        <w:tc>
          <w:tcPr>
            <w:tcW w:w="8926" w:type="dxa"/>
            <w:gridSpan w:val="2"/>
            <w:tcBorders>
              <w:bottom w:val="single" w:sz="4" w:space="0" w:color="000000"/>
            </w:tcBorders>
            <w:shd w:val="clear" w:color="auto" w:fill="FFFFFF"/>
            <w:vAlign w:val="center"/>
          </w:tcPr>
          <w:p w14:paraId="1C595722" w14:textId="12E5CFD6" w:rsidR="00CA1A66" w:rsidRPr="00C35D9B" w:rsidRDefault="00CA1A66" w:rsidP="00CA1A66">
            <w:pPr>
              <w:numPr>
                <w:ilvl w:val="0"/>
                <w:numId w:val="5"/>
              </w:numPr>
              <w:pBdr>
                <w:top w:val="nil"/>
                <w:left w:val="nil"/>
                <w:bottom w:val="nil"/>
                <w:right w:val="nil"/>
                <w:between w:val="nil"/>
              </w:pBdr>
              <w:tabs>
                <w:tab w:val="left" w:pos="142"/>
                <w:tab w:val="left" w:pos="284"/>
              </w:tabs>
              <w:spacing w:line="276" w:lineRule="auto"/>
              <w:ind w:left="0" w:hanging="2"/>
              <w:jc w:val="both"/>
              <w:rPr>
                <w:rFonts w:ascii="Arial" w:hAnsi="Arial" w:cs="Arial"/>
                <w:bCs/>
                <w:sz w:val="18"/>
                <w:szCs w:val="18"/>
              </w:rPr>
            </w:pPr>
            <w:r w:rsidRPr="00C35D9B">
              <w:rPr>
                <w:rFonts w:ascii="Arial" w:hAnsi="Arial" w:cs="Arial"/>
                <w:sz w:val="18"/>
                <w:szCs w:val="18"/>
              </w:rPr>
              <w:lastRenderedPageBreak/>
              <w:t xml:space="preserve">Extracto del Acta de Comité Fiduciario y del Acta de Comité </w:t>
            </w:r>
            <w:r w:rsidRPr="0034164A">
              <w:rPr>
                <w:rFonts w:ascii="Arial" w:hAnsi="Arial" w:cs="Arial"/>
                <w:sz w:val="18"/>
                <w:szCs w:val="18"/>
              </w:rPr>
              <w:t xml:space="preserve">Técnico firmadas, </w:t>
            </w:r>
            <w:r w:rsidRPr="00C35D9B">
              <w:rPr>
                <w:rFonts w:ascii="Arial" w:hAnsi="Arial" w:cs="Arial"/>
                <w:sz w:val="18"/>
                <w:szCs w:val="18"/>
              </w:rPr>
              <w:t xml:space="preserve">en donde se verificó por parte de dichos comités el cumplimiento de los requisitos establecidos en el artículo </w:t>
            </w:r>
            <w:r w:rsidRPr="00C35D9B">
              <w:rPr>
                <w:rFonts w:ascii="Arial" w:hAnsi="Arial" w:cs="Arial"/>
                <w:bCs/>
                <w:sz w:val="18"/>
                <w:szCs w:val="18"/>
              </w:rPr>
              <w:t>170 del Decreto 088 de 2017</w:t>
            </w:r>
            <w:r w:rsidRPr="00926DF4">
              <w:rPr>
                <w:rFonts w:ascii="Arial" w:hAnsi="Arial" w:cs="Arial"/>
                <w:bCs/>
                <w:color w:val="FF0000"/>
                <w:sz w:val="18"/>
                <w:szCs w:val="18"/>
              </w:rPr>
              <w:t xml:space="preserve"> </w:t>
            </w:r>
            <w:r w:rsidRPr="00C35D9B">
              <w:rPr>
                <w:rFonts w:ascii="Arial" w:hAnsi="Arial" w:cs="Arial"/>
                <w:bCs/>
                <w:sz w:val="18"/>
                <w:szCs w:val="18"/>
              </w:rPr>
              <w:t>o el acto administrativo que lo modifique, complemente o sustituya.</w:t>
            </w:r>
          </w:p>
        </w:tc>
        <w:tc>
          <w:tcPr>
            <w:tcW w:w="1417" w:type="dxa"/>
            <w:tcBorders>
              <w:top w:val="single" w:sz="4" w:space="0" w:color="000000"/>
            </w:tcBorders>
            <w:vAlign w:val="center"/>
          </w:tcPr>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FE618C" w14:paraId="5A44B70A"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45B20A5F" w14:textId="77777777" w:rsidR="00FE618C" w:rsidRDefault="00FE618C" w:rsidP="003218B9">
                  <w:pPr>
                    <w:tabs>
                      <w:tab w:val="left" w:pos="770"/>
                    </w:tabs>
                    <w:ind w:leftChars="0" w:left="0" w:firstLineChars="0" w:firstLine="0"/>
                    <w:jc w:val="center"/>
                    <w:textDirection w:val="lrTb"/>
                    <w:rPr>
                      <w:rFonts w:ascii="Arial" w:eastAsia="Arial" w:hAnsi="Arial" w:cs="Arial"/>
                      <w:sz w:val="16"/>
                      <w:szCs w:val="16"/>
                    </w:rPr>
                  </w:pPr>
                </w:p>
              </w:tc>
            </w:tr>
          </w:tbl>
          <w:p w14:paraId="2A7062D3" w14:textId="58C29609" w:rsidR="00CA1A66" w:rsidRDefault="00CA1A66" w:rsidP="00CF6796">
            <w:pPr>
              <w:ind w:left="0" w:hanging="2"/>
              <w:rPr>
                <w:noProof/>
              </w:rPr>
            </w:pPr>
          </w:p>
        </w:tc>
      </w:tr>
      <w:tr w:rsidR="00F91DD6" w14:paraId="6F5F27DB" w14:textId="29F0EE6C" w:rsidTr="00045CDC">
        <w:trPr>
          <w:trHeight w:val="186"/>
        </w:trPr>
        <w:tc>
          <w:tcPr>
            <w:tcW w:w="10343" w:type="dxa"/>
            <w:gridSpan w:val="3"/>
            <w:shd w:val="clear" w:color="auto" w:fill="auto"/>
            <w:vAlign w:val="center"/>
          </w:tcPr>
          <w:p w14:paraId="0000006A" w14:textId="40AB8EDC" w:rsidR="00F91DD6" w:rsidRPr="00745066" w:rsidRDefault="00F91DD6" w:rsidP="00CA1A66">
            <w:pPr>
              <w:ind w:left="0" w:hanging="2"/>
              <w:jc w:val="center"/>
              <w:rPr>
                <w:rFonts w:ascii="Arial" w:eastAsia="Arial" w:hAnsi="Arial" w:cs="Arial"/>
              </w:rPr>
            </w:pPr>
            <w:r w:rsidRPr="00745066">
              <w:rPr>
                <w:rFonts w:ascii="Arial" w:eastAsia="Arial" w:hAnsi="Arial" w:cs="Arial"/>
                <w:b/>
              </w:rPr>
              <w:t xml:space="preserve">III. </w:t>
            </w:r>
            <w:sdt>
              <w:sdtPr>
                <w:tag w:val="goog_rdk_0"/>
                <w:id w:val="751636307"/>
              </w:sdtPr>
              <w:sdtEndPr/>
              <w:sdtContent/>
            </w:sdt>
            <w:r w:rsidRPr="00745066">
              <w:rPr>
                <w:rFonts w:ascii="Arial" w:eastAsia="Arial" w:hAnsi="Arial" w:cs="Arial"/>
                <w:b/>
              </w:rPr>
              <w:t>ANEXOS</w:t>
            </w:r>
          </w:p>
        </w:tc>
      </w:tr>
      <w:tr w:rsidR="00FE618C" w14:paraId="3088F3FF" w14:textId="77777777" w:rsidTr="00606565">
        <w:trPr>
          <w:trHeight w:val="320"/>
        </w:trPr>
        <w:tc>
          <w:tcPr>
            <w:tcW w:w="6799" w:type="dxa"/>
            <w:shd w:val="clear" w:color="auto" w:fill="auto"/>
            <w:vAlign w:val="center"/>
          </w:tcPr>
          <w:p w14:paraId="00000070" w14:textId="77777777" w:rsidR="00CA1A66" w:rsidRPr="00745066" w:rsidRDefault="00CA1A66" w:rsidP="00CA1A66">
            <w:pPr>
              <w:ind w:leftChars="0" w:left="0" w:firstLineChars="0" w:firstLine="0"/>
              <w:jc w:val="center"/>
              <w:rPr>
                <w:rFonts w:ascii="Arial" w:eastAsia="Arial" w:hAnsi="Arial" w:cs="Arial"/>
              </w:rPr>
            </w:pPr>
            <w:r w:rsidRPr="00745066">
              <w:rPr>
                <w:rFonts w:ascii="Arial" w:eastAsia="Arial" w:hAnsi="Arial" w:cs="Arial"/>
                <w:b/>
              </w:rPr>
              <w:t>Requisito</w:t>
            </w:r>
          </w:p>
        </w:tc>
        <w:tc>
          <w:tcPr>
            <w:tcW w:w="2127" w:type="dxa"/>
            <w:shd w:val="clear" w:color="auto" w:fill="auto"/>
            <w:vAlign w:val="center"/>
          </w:tcPr>
          <w:p w14:paraId="00000074" w14:textId="074D6F18" w:rsidR="00CA1A66" w:rsidRPr="00745066" w:rsidRDefault="00CA1A66" w:rsidP="00CA1A66">
            <w:pPr>
              <w:ind w:left="0" w:hanging="2"/>
              <w:jc w:val="center"/>
              <w:rPr>
                <w:rFonts w:ascii="Arial" w:eastAsia="Arial" w:hAnsi="Arial" w:cs="Arial"/>
              </w:rPr>
            </w:pPr>
            <w:r w:rsidRPr="00745066">
              <w:rPr>
                <w:rFonts w:ascii="Arial" w:eastAsia="Arial" w:hAnsi="Arial" w:cs="Arial"/>
                <w:b/>
              </w:rPr>
              <w:t>Responsable</w:t>
            </w:r>
          </w:p>
        </w:tc>
        <w:tc>
          <w:tcPr>
            <w:tcW w:w="1417" w:type="dxa"/>
            <w:shd w:val="clear" w:color="auto" w:fill="auto"/>
            <w:vAlign w:val="center"/>
          </w:tcPr>
          <w:p w14:paraId="00000075" w14:textId="77777777" w:rsidR="00CA1A66" w:rsidRPr="00745066" w:rsidRDefault="00CA1A66" w:rsidP="00CA1A66">
            <w:pPr>
              <w:ind w:left="0" w:hanging="2"/>
              <w:jc w:val="center"/>
              <w:rPr>
                <w:rFonts w:ascii="Arial" w:eastAsia="Arial" w:hAnsi="Arial" w:cs="Arial"/>
              </w:rPr>
            </w:pPr>
            <w:r w:rsidRPr="00745066">
              <w:rPr>
                <w:rFonts w:ascii="Arial" w:eastAsia="Arial" w:hAnsi="Arial" w:cs="Arial"/>
                <w:b/>
              </w:rPr>
              <w:t>Verifica la SDP</w:t>
            </w:r>
          </w:p>
        </w:tc>
      </w:tr>
      <w:tr w:rsidR="00FE618C" w14:paraId="21B7AF78" w14:textId="77777777" w:rsidTr="00606565">
        <w:trPr>
          <w:trHeight w:val="200"/>
        </w:trPr>
        <w:tc>
          <w:tcPr>
            <w:tcW w:w="6799" w:type="dxa"/>
          </w:tcPr>
          <w:p w14:paraId="00000077" w14:textId="681E7F4C" w:rsidR="00CA1A66" w:rsidRPr="00A23005" w:rsidRDefault="00CA1A66" w:rsidP="00CA1A66">
            <w:pPr>
              <w:pStyle w:val="Prrafodelista"/>
              <w:numPr>
                <w:ilvl w:val="3"/>
                <w:numId w:val="5"/>
              </w:numPr>
              <w:tabs>
                <w:tab w:val="left" w:pos="202"/>
              </w:tabs>
              <w:spacing w:line="276" w:lineRule="auto"/>
              <w:ind w:leftChars="0" w:left="0" w:firstLineChars="0" w:firstLine="0"/>
              <w:jc w:val="both"/>
              <w:rPr>
                <w:rFonts w:ascii="Arial" w:eastAsia="Arial" w:hAnsi="Arial" w:cs="Arial"/>
                <w:sz w:val="18"/>
                <w:szCs w:val="18"/>
              </w:rPr>
            </w:pPr>
            <w:r w:rsidRPr="00A23005">
              <w:rPr>
                <w:rFonts w:ascii="Arial" w:eastAsia="Arial" w:hAnsi="Arial" w:cs="Arial"/>
                <w:sz w:val="18"/>
                <w:szCs w:val="18"/>
              </w:rPr>
              <w:t>Acta</w:t>
            </w:r>
            <w:r w:rsidRPr="00A23005">
              <w:rPr>
                <w:rFonts w:ascii="Arial" w:hAnsi="Arial" w:cs="Arial"/>
                <w:sz w:val="18"/>
                <w:szCs w:val="18"/>
              </w:rPr>
              <w:t xml:space="preserve"> </w:t>
            </w:r>
            <w:r w:rsidRPr="0034164A">
              <w:rPr>
                <w:rFonts w:ascii="Arial" w:hAnsi="Arial" w:cs="Arial"/>
                <w:sz w:val="18"/>
                <w:szCs w:val="18"/>
              </w:rPr>
              <w:t xml:space="preserve">firmada </w:t>
            </w:r>
            <w:r w:rsidRPr="00A23005">
              <w:rPr>
                <w:rFonts w:ascii="Arial" w:hAnsi="Arial" w:cs="Arial"/>
                <w:sz w:val="18"/>
                <w:szCs w:val="18"/>
              </w:rPr>
              <w:t>suscrita</w:t>
            </w:r>
            <w:r w:rsidRPr="00A23005">
              <w:rPr>
                <w:rFonts w:ascii="Arial" w:eastAsia="Arial" w:hAnsi="Arial" w:cs="Arial"/>
                <w:sz w:val="18"/>
                <w:szCs w:val="18"/>
              </w:rPr>
              <w:t xml:space="preserve"> </w:t>
            </w:r>
            <w:r w:rsidRPr="00437270">
              <w:rPr>
                <w:rFonts w:ascii="Arial" w:hAnsi="Arial" w:cs="Arial"/>
                <w:sz w:val="18"/>
                <w:szCs w:val="18"/>
              </w:rPr>
              <w:t>por el</w:t>
            </w:r>
            <w:r w:rsidRPr="00A23005">
              <w:rPr>
                <w:rFonts w:ascii="Arial" w:eastAsia="Arial" w:hAnsi="Arial" w:cs="Arial"/>
                <w:sz w:val="18"/>
                <w:szCs w:val="18"/>
              </w:rPr>
              <w:t xml:space="preserve"> Comité Fiduciario </w:t>
            </w:r>
            <w:r w:rsidRPr="00541740">
              <w:rPr>
                <w:rFonts w:ascii="Arial" w:eastAsia="Arial" w:hAnsi="Arial" w:cs="Arial"/>
                <w:sz w:val="18"/>
                <w:szCs w:val="18"/>
              </w:rPr>
              <w:t>en donde se</w:t>
            </w:r>
            <w:r w:rsidR="00510103" w:rsidRPr="00541740">
              <w:rPr>
                <w:rFonts w:ascii="Arial" w:eastAsia="Arial" w:hAnsi="Arial" w:cs="Arial"/>
                <w:sz w:val="18"/>
                <w:szCs w:val="18"/>
              </w:rPr>
              <w:t xml:space="preserve"> haya</w:t>
            </w:r>
            <w:r w:rsidRPr="00541740">
              <w:rPr>
                <w:rFonts w:ascii="Arial" w:eastAsia="Arial" w:hAnsi="Arial" w:cs="Arial"/>
                <w:sz w:val="18"/>
                <w:szCs w:val="18"/>
              </w:rPr>
              <w:t xml:space="preserve"> aprob</w:t>
            </w:r>
            <w:r w:rsidR="00510103" w:rsidRPr="00541740">
              <w:rPr>
                <w:rFonts w:ascii="Arial" w:eastAsia="Arial" w:hAnsi="Arial" w:cs="Arial"/>
                <w:sz w:val="18"/>
                <w:szCs w:val="18"/>
              </w:rPr>
              <w:t>ado</w:t>
            </w:r>
            <w:r w:rsidRPr="009D5185">
              <w:rPr>
                <w:rFonts w:ascii="Arial" w:eastAsia="Arial" w:hAnsi="Arial" w:cs="Arial"/>
                <w:color w:val="FF0000"/>
                <w:sz w:val="18"/>
                <w:szCs w:val="18"/>
              </w:rPr>
              <w:t xml:space="preserve"> </w:t>
            </w:r>
            <w:r w:rsidRPr="00A23005">
              <w:rPr>
                <w:rFonts w:ascii="Arial" w:eastAsia="Arial" w:hAnsi="Arial" w:cs="Arial"/>
                <w:sz w:val="18"/>
                <w:szCs w:val="18"/>
              </w:rPr>
              <w:t>la Formulación de la Unidad Funcional, con el anexo el Informe de la Gerencia del Fideicomiso de aprobación de la formulación de la Unidad Funcional</w:t>
            </w:r>
          </w:p>
        </w:tc>
        <w:tc>
          <w:tcPr>
            <w:tcW w:w="2127" w:type="dxa"/>
            <w:shd w:val="clear" w:color="auto" w:fill="auto"/>
            <w:vAlign w:val="center"/>
          </w:tcPr>
          <w:p w14:paraId="74F15251" w14:textId="77777777" w:rsidR="00FE618C" w:rsidRDefault="00FE618C" w:rsidP="00FE618C">
            <w:pPr>
              <w:ind w:left="0" w:hanging="2"/>
              <w:jc w:val="center"/>
              <w:rPr>
                <w:rFonts w:ascii="Arial" w:eastAsia="Arial" w:hAnsi="Arial" w:cs="Arial"/>
                <w:sz w:val="18"/>
                <w:szCs w:val="18"/>
              </w:rPr>
            </w:pPr>
            <w:r>
              <w:rPr>
                <w:rFonts w:ascii="Arial" w:eastAsia="Arial" w:hAnsi="Arial" w:cs="Arial"/>
                <w:sz w:val="18"/>
                <w:szCs w:val="18"/>
              </w:rPr>
              <w:t>Gerencia Lagos de Torca S.A.S.</w:t>
            </w:r>
          </w:p>
          <w:p w14:paraId="0000007B" w14:textId="291F1BCE" w:rsidR="00CA1A66" w:rsidRDefault="00CA1A66" w:rsidP="00CA1A66">
            <w:pPr>
              <w:ind w:left="0" w:hanging="2"/>
              <w:jc w:val="center"/>
              <w:rPr>
                <w:rFonts w:ascii="Arial" w:eastAsia="Arial" w:hAnsi="Arial" w:cs="Arial"/>
                <w:sz w:val="18"/>
                <w:szCs w:val="18"/>
              </w:rPr>
            </w:pPr>
          </w:p>
        </w:tc>
        <w:tc>
          <w:tcPr>
            <w:tcW w:w="1417" w:type="dxa"/>
          </w:tcPr>
          <w:p w14:paraId="0000007C" w14:textId="0B347EE4" w:rsidR="00CA1A66" w:rsidRDefault="00CA1A66" w:rsidP="00CA1A66">
            <w:pPr>
              <w:ind w:left="0" w:hanging="2"/>
              <w:rPr>
                <w:sz w:val="16"/>
                <w:szCs w:val="16"/>
              </w:rPr>
            </w:pPr>
          </w:p>
          <w:p w14:paraId="0000007D" w14:textId="60227A98" w:rsidR="00CA1A66" w:rsidRDefault="00CA1A66" w:rsidP="00CA1A66">
            <w:pPr>
              <w:ind w:left="0" w:hanging="2"/>
              <w:rPr>
                <w:sz w:val="16"/>
                <w:szCs w:val="16"/>
              </w:rPr>
            </w:pPr>
            <w:r>
              <w:rPr>
                <w:b/>
                <w:sz w:val="16"/>
                <w:szCs w:val="16"/>
              </w:rPr>
              <w:t xml:space="preserve">               </w:t>
            </w:r>
          </w:p>
          <w:tbl>
            <w:tblPr>
              <w:tblpPr w:leftFromText="141" w:rightFromText="141" w:vertAnchor="text" w:horzAnchor="margin" w:tblpXSpec="center" w:tblpY="-10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182086" w14:paraId="3A18A03C"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49115C8E" w14:textId="77777777" w:rsidR="00182086" w:rsidRDefault="00182086" w:rsidP="003218B9">
                  <w:pPr>
                    <w:tabs>
                      <w:tab w:val="left" w:pos="770"/>
                    </w:tabs>
                    <w:ind w:leftChars="0" w:left="0" w:firstLineChars="0" w:firstLine="0"/>
                    <w:textDirection w:val="lrTb"/>
                    <w:rPr>
                      <w:rFonts w:ascii="Arial" w:eastAsia="Arial" w:hAnsi="Arial" w:cs="Arial"/>
                      <w:sz w:val="16"/>
                      <w:szCs w:val="16"/>
                    </w:rPr>
                  </w:pPr>
                </w:p>
              </w:tc>
            </w:tr>
          </w:tbl>
          <w:p w14:paraId="0000007E" w14:textId="77BB5D62" w:rsidR="00CA1A66" w:rsidRDefault="00CA1A66" w:rsidP="00B77186">
            <w:pPr>
              <w:ind w:left="0" w:hanging="2"/>
              <w:rPr>
                <w:rFonts w:ascii="Arial" w:eastAsia="Arial" w:hAnsi="Arial" w:cs="Arial"/>
                <w:sz w:val="16"/>
                <w:szCs w:val="16"/>
              </w:rPr>
            </w:pPr>
            <w:r>
              <w:rPr>
                <w:b/>
                <w:sz w:val="16"/>
                <w:szCs w:val="16"/>
              </w:rPr>
              <w:t xml:space="preserve">     </w:t>
            </w:r>
          </w:p>
        </w:tc>
      </w:tr>
      <w:tr w:rsidR="00FE618C" w14:paraId="1115C4FB" w14:textId="77777777" w:rsidTr="00FA6978">
        <w:trPr>
          <w:trHeight w:val="3032"/>
        </w:trPr>
        <w:tc>
          <w:tcPr>
            <w:tcW w:w="6799" w:type="dxa"/>
          </w:tcPr>
          <w:p w14:paraId="00000080" w14:textId="77777777" w:rsidR="00CA1A66" w:rsidRPr="00335A67" w:rsidRDefault="00CA1A66" w:rsidP="00182086">
            <w:pPr>
              <w:pBdr>
                <w:top w:val="nil"/>
                <w:left w:val="nil"/>
                <w:bottom w:val="nil"/>
                <w:right w:val="nil"/>
                <w:between w:val="nil"/>
              </w:pBdr>
              <w:spacing w:line="240" w:lineRule="auto"/>
              <w:ind w:left="0" w:hanging="2"/>
              <w:jc w:val="center"/>
              <w:rPr>
                <w:rFonts w:ascii="Calibri" w:eastAsia="Calibri" w:hAnsi="Calibri" w:cs="Calibri"/>
                <w:strike/>
                <w:color w:val="8064A2" w:themeColor="accent4"/>
                <w:sz w:val="22"/>
                <w:szCs w:val="22"/>
                <w:highlight w:val="white"/>
              </w:rPr>
            </w:pPr>
          </w:p>
          <w:p w14:paraId="00000081" w14:textId="74C59A7F" w:rsidR="00CA1A66" w:rsidRPr="00A23005" w:rsidRDefault="00607037" w:rsidP="004A3976">
            <w:pPr>
              <w:pBdr>
                <w:top w:val="nil"/>
                <w:left w:val="nil"/>
                <w:bottom w:val="nil"/>
                <w:right w:val="nil"/>
                <w:between w:val="nil"/>
              </w:pBdr>
              <w:spacing w:line="276" w:lineRule="auto"/>
              <w:ind w:leftChars="0" w:left="0" w:firstLineChars="0" w:hanging="2"/>
              <w:jc w:val="both"/>
              <w:rPr>
                <w:rFonts w:ascii="Arial" w:eastAsia="Calibri" w:hAnsi="Arial" w:cs="Arial"/>
                <w:strike/>
                <w:color w:val="8064A2" w:themeColor="accent4"/>
                <w:sz w:val="18"/>
                <w:szCs w:val="18"/>
              </w:rPr>
            </w:pPr>
            <w:sdt>
              <w:sdtPr>
                <w:rPr>
                  <w:rFonts w:ascii="Arial" w:eastAsia="Arial" w:hAnsi="Arial" w:cs="Arial"/>
                  <w:sz w:val="18"/>
                  <w:szCs w:val="18"/>
                </w:rPr>
                <w:tag w:val="goog_rdk_4"/>
                <w:id w:val="1034311608"/>
              </w:sdtPr>
              <w:sdtEndPr/>
              <w:sdtContent>
                <w:r w:rsidR="00CA1A66" w:rsidRPr="00A23005">
                  <w:rPr>
                    <w:rFonts w:ascii="Arial" w:eastAsia="Arial" w:hAnsi="Arial" w:cs="Arial"/>
                    <w:sz w:val="18"/>
                    <w:szCs w:val="18"/>
                  </w:rPr>
                  <w:t xml:space="preserve">2. </w:t>
                </w:r>
              </w:sdtContent>
            </w:sdt>
            <w:r w:rsidR="00CA1A66" w:rsidRPr="0034164A">
              <w:rPr>
                <w:rFonts w:ascii="Arial" w:eastAsia="Arial" w:hAnsi="Arial" w:cs="Arial"/>
                <w:sz w:val="18"/>
                <w:szCs w:val="18"/>
              </w:rPr>
              <w:t xml:space="preserve">Acta firmada </w:t>
            </w:r>
            <w:r w:rsidR="00CA1A66" w:rsidRPr="00A23005">
              <w:rPr>
                <w:rFonts w:ascii="Arial" w:eastAsia="Arial" w:hAnsi="Arial" w:cs="Arial"/>
                <w:sz w:val="18"/>
                <w:szCs w:val="18"/>
              </w:rPr>
              <w:t xml:space="preserve">suscrita </w:t>
            </w:r>
            <w:r w:rsidR="00CA1A66" w:rsidRPr="00437270">
              <w:rPr>
                <w:rFonts w:ascii="Arial" w:eastAsia="Arial" w:hAnsi="Arial" w:cs="Arial"/>
                <w:sz w:val="18"/>
                <w:szCs w:val="18"/>
              </w:rPr>
              <w:t>por el</w:t>
            </w:r>
            <w:r w:rsidR="00CA1A66" w:rsidRPr="00A23005">
              <w:rPr>
                <w:rFonts w:ascii="Arial" w:eastAsia="Arial" w:hAnsi="Arial" w:cs="Arial"/>
                <w:sz w:val="18"/>
                <w:szCs w:val="18"/>
              </w:rPr>
              <w:t xml:space="preserve"> Comité Técnico </w:t>
            </w:r>
            <w:r w:rsidR="00CA1A66" w:rsidRPr="001C1CD5">
              <w:rPr>
                <w:rFonts w:ascii="Arial" w:eastAsia="Arial" w:hAnsi="Arial" w:cs="Arial"/>
                <w:sz w:val="18"/>
                <w:szCs w:val="18"/>
              </w:rPr>
              <w:t xml:space="preserve">en donde se </w:t>
            </w:r>
            <w:r w:rsidR="001C1CD5" w:rsidRPr="001C1CD5">
              <w:rPr>
                <w:rFonts w:ascii="Arial" w:eastAsia="Arial" w:hAnsi="Arial" w:cs="Arial"/>
                <w:sz w:val="18"/>
                <w:szCs w:val="18"/>
              </w:rPr>
              <w:t>haya aprobado</w:t>
            </w:r>
            <w:r w:rsidR="00CA1A66" w:rsidRPr="001C1CD5">
              <w:rPr>
                <w:rFonts w:ascii="Arial" w:eastAsia="Arial" w:hAnsi="Arial" w:cs="Arial"/>
                <w:sz w:val="18"/>
                <w:szCs w:val="18"/>
              </w:rPr>
              <w:t xml:space="preserve"> </w:t>
            </w:r>
            <w:r w:rsidR="00CA1A66" w:rsidRPr="00A23005">
              <w:rPr>
                <w:rFonts w:ascii="Arial" w:eastAsia="Arial" w:hAnsi="Arial" w:cs="Arial"/>
                <w:sz w:val="18"/>
                <w:szCs w:val="18"/>
              </w:rPr>
              <w:t>por parte de dicho comité el cumplimiento de los requisitos establecidos en el artículo 170 del Decreto 088 de 2017, modificado por los Decretos 049 y 425 de 2018 o el acto administrativo que lo modifique, complemente o sustituya</w:t>
            </w:r>
            <w:r w:rsidR="00CA1A66">
              <w:rPr>
                <w:rFonts w:ascii="Arial" w:eastAsia="Calibri" w:hAnsi="Arial" w:cs="Arial"/>
                <w:strike/>
                <w:color w:val="8064A2" w:themeColor="accent4"/>
                <w:sz w:val="18"/>
                <w:szCs w:val="18"/>
                <w:highlight w:val="white"/>
              </w:rPr>
              <w:t>.</w:t>
            </w:r>
          </w:p>
          <w:p w14:paraId="00000088" w14:textId="77777777" w:rsidR="00CA1A66" w:rsidRPr="00A23005" w:rsidRDefault="00CA1A66" w:rsidP="004A3976">
            <w:pPr>
              <w:tabs>
                <w:tab w:val="left" w:pos="142"/>
                <w:tab w:val="left" w:pos="284"/>
              </w:tabs>
              <w:ind w:left="0" w:hanging="2"/>
              <w:jc w:val="both"/>
              <w:rPr>
                <w:rFonts w:ascii="Arial" w:eastAsia="Calibri" w:hAnsi="Arial" w:cs="Arial"/>
                <w:strike/>
                <w:color w:val="8064A2" w:themeColor="accent4"/>
                <w:sz w:val="18"/>
                <w:szCs w:val="18"/>
                <w:highlight w:val="white"/>
              </w:rPr>
            </w:pPr>
          </w:p>
          <w:p w14:paraId="3AA8314A" w14:textId="55BD41BC" w:rsidR="00CA1A66" w:rsidRDefault="00CA1A66" w:rsidP="004A3976">
            <w:pPr>
              <w:tabs>
                <w:tab w:val="left" w:pos="142"/>
                <w:tab w:val="left" w:pos="284"/>
              </w:tabs>
              <w:ind w:left="0" w:hanging="2"/>
              <w:jc w:val="both"/>
              <w:rPr>
                <w:rFonts w:ascii="Arial" w:eastAsia="Calibri" w:hAnsi="Arial" w:cs="Arial"/>
                <w:sz w:val="18"/>
                <w:szCs w:val="18"/>
                <w:highlight w:val="white"/>
              </w:rPr>
            </w:pPr>
            <w:r w:rsidRPr="00A23005">
              <w:rPr>
                <w:rFonts w:ascii="Arial" w:eastAsia="Calibri" w:hAnsi="Arial" w:cs="Arial"/>
                <w:sz w:val="18"/>
                <w:szCs w:val="18"/>
                <w:highlight w:val="white"/>
              </w:rPr>
              <w:t>Como anexo a este extracto se debe presentar el Informe Técnico que deberá contener lo siguiente:</w:t>
            </w:r>
          </w:p>
          <w:p w14:paraId="588FB1AC" w14:textId="77777777" w:rsidR="00CA1A66" w:rsidRPr="00A23005" w:rsidRDefault="00CA1A66" w:rsidP="004A3976">
            <w:pPr>
              <w:tabs>
                <w:tab w:val="left" w:pos="142"/>
                <w:tab w:val="left" w:pos="284"/>
              </w:tabs>
              <w:ind w:left="0" w:hanging="2"/>
              <w:jc w:val="both"/>
              <w:rPr>
                <w:rFonts w:ascii="Arial" w:eastAsia="Calibri" w:hAnsi="Arial" w:cs="Arial"/>
                <w:sz w:val="18"/>
                <w:szCs w:val="18"/>
                <w:highlight w:val="white"/>
              </w:rPr>
            </w:pPr>
          </w:p>
          <w:p w14:paraId="0000008A" w14:textId="5D948985" w:rsidR="00CA1A66" w:rsidRPr="00A23005" w:rsidRDefault="00CA1A66" w:rsidP="004A3976">
            <w:pPr>
              <w:pStyle w:val="Prrafodelista"/>
              <w:numPr>
                <w:ilvl w:val="1"/>
                <w:numId w:val="10"/>
              </w:numPr>
              <w:tabs>
                <w:tab w:val="left" w:pos="344"/>
              </w:tabs>
              <w:spacing w:line="276" w:lineRule="auto"/>
              <w:ind w:leftChars="0" w:firstLineChars="0"/>
              <w:jc w:val="both"/>
              <w:rPr>
                <w:rFonts w:ascii="Arial" w:hAnsi="Arial" w:cs="Arial"/>
                <w:sz w:val="18"/>
                <w:szCs w:val="18"/>
              </w:rPr>
            </w:pPr>
            <w:r w:rsidRPr="00A23005">
              <w:rPr>
                <w:rFonts w:ascii="Arial" w:hAnsi="Arial" w:cs="Arial"/>
                <w:sz w:val="18"/>
                <w:szCs w:val="18"/>
              </w:rPr>
              <w:t xml:space="preserve">Plano en formato DWG del diseño geométrico preliminar a nivel de idea de proyecto,  </w:t>
            </w:r>
            <w:sdt>
              <w:sdtPr>
                <w:tag w:val="goog_rdk_10"/>
                <w:id w:val="279003892"/>
              </w:sdtPr>
              <w:sdtEndPr/>
              <w:sdtContent/>
            </w:sdt>
            <w:r w:rsidRPr="00A23005">
              <w:rPr>
                <w:rFonts w:ascii="Arial" w:hAnsi="Arial" w:cs="Arial"/>
                <w:sz w:val="18"/>
                <w:szCs w:val="18"/>
              </w:rPr>
              <w:t xml:space="preserve">con la localización de las obras a desarrollar en la unidad funcional y como se conectan con las vías existentes (Características técnicas del </w:t>
            </w:r>
            <w:sdt>
              <w:sdtPr>
                <w:tag w:val="goog_rdk_11"/>
                <w:id w:val="1329561969"/>
              </w:sdtPr>
              <w:sdtEndPr/>
              <w:sdtContent/>
            </w:sdt>
            <w:r w:rsidRPr="00A23005">
              <w:rPr>
                <w:rFonts w:ascii="Arial" w:hAnsi="Arial" w:cs="Arial"/>
                <w:sz w:val="18"/>
                <w:szCs w:val="18"/>
              </w:rPr>
              <w:t>documento).</w:t>
            </w:r>
          </w:p>
          <w:p w14:paraId="79148C35" w14:textId="77777777" w:rsidR="00CA1A66" w:rsidRPr="00A23005" w:rsidRDefault="00CA1A66" w:rsidP="004A3976">
            <w:pPr>
              <w:pStyle w:val="Prrafodelista"/>
              <w:tabs>
                <w:tab w:val="left" w:pos="344"/>
              </w:tabs>
              <w:spacing w:line="276" w:lineRule="auto"/>
              <w:ind w:leftChars="0" w:left="360" w:firstLineChars="0" w:firstLine="0"/>
              <w:jc w:val="both"/>
              <w:rPr>
                <w:rFonts w:ascii="Arial" w:hAnsi="Arial" w:cs="Arial"/>
                <w:sz w:val="18"/>
                <w:szCs w:val="18"/>
              </w:rPr>
            </w:pPr>
          </w:p>
          <w:p w14:paraId="6AACC54A" w14:textId="61C49958" w:rsidR="00CA1A66" w:rsidRPr="00A23005" w:rsidRDefault="00CA1A66" w:rsidP="004A3976">
            <w:pPr>
              <w:pStyle w:val="Prrafodelista"/>
              <w:numPr>
                <w:ilvl w:val="1"/>
                <w:numId w:val="10"/>
              </w:numPr>
              <w:tabs>
                <w:tab w:val="left" w:pos="202"/>
                <w:tab w:val="left" w:pos="344"/>
              </w:tabs>
              <w:suppressAutoHyphens w:val="0"/>
              <w:spacing w:line="276" w:lineRule="auto"/>
              <w:ind w:leftChars="0" w:firstLineChars="0"/>
              <w:jc w:val="both"/>
              <w:textDirection w:val="lrTb"/>
              <w:textAlignment w:val="auto"/>
              <w:outlineLvl w:val="9"/>
              <w:rPr>
                <w:rFonts w:ascii="Arial" w:hAnsi="Arial" w:cs="Arial"/>
                <w:sz w:val="18"/>
                <w:szCs w:val="18"/>
                <w:lang w:val="es-ES_tradnl"/>
              </w:rPr>
            </w:pPr>
            <w:r w:rsidRPr="00A23005">
              <w:rPr>
                <w:rFonts w:ascii="Arial" w:hAnsi="Arial" w:cs="Arial"/>
                <w:sz w:val="18"/>
                <w:szCs w:val="18"/>
              </w:rPr>
              <w:t xml:space="preserve">Plano en formato DWG con la localización de las obras a desarrollar en la unidad funcional y cómo se conectan con las redes de alcantarillado </w:t>
            </w:r>
            <w:r>
              <w:rPr>
                <w:rFonts w:ascii="Arial" w:hAnsi="Arial" w:cs="Arial"/>
                <w:sz w:val="18"/>
                <w:szCs w:val="18"/>
              </w:rPr>
              <w:t>s</w:t>
            </w:r>
            <w:r w:rsidRPr="00A23005">
              <w:rPr>
                <w:rFonts w:ascii="Arial" w:hAnsi="Arial" w:cs="Arial"/>
                <w:sz w:val="18"/>
                <w:szCs w:val="18"/>
              </w:rPr>
              <w:t>anitario (Características técnicas del documento).</w:t>
            </w:r>
          </w:p>
          <w:p w14:paraId="214B008A" w14:textId="77777777" w:rsidR="00CA1A66" w:rsidRPr="00A23005" w:rsidRDefault="00CA1A66" w:rsidP="004A3976">
            <w:pPr>
              <w:pStyle w:val="Prrafodelista"/>
              <w:tabs>
                <w:tab w:val="left" w:pos="202"/>
                <w:tab w:val="left" w:pos="344"/>
              </w:tabs>
              <w:suppressAutoHyphens w:val="0"/>
              <w:spacing w:line="276" w:lineRule="auto"/>
              <w:ind w:leftChars="0" w:left="360" w:firstLineChars="0" w:firstLine="0"/>
              <w:jc w:val="both"/>
              <w:textDirection w:val="lrTb"/>
              <w:textAlignment w:val="auto"/>
              <w:outlineLvl w:val="9"/>
              <w:rPr>
                <w:rFonts w:ascii="Arial" w:hAnsi="Arial" w:cs="Arial"/>
                <w:sz w:val="18"/>
                <w:szCs w:val="18"/>
                <w:lang w:val="es-ES_tradnl"/>
              </w:rPr>
            </w:pPr>
          </w:p>
          <w:p w14:paraId="462DD2D4" w14:textId="6D97E167" w:rsidR="00CA1A66" w:rsidRPr="00A23005" w:rsidRDefault="00CA1A66" w:rsidP="004A3976">
            <w:pPr>
              <w:pStyle w:val="Prrafodelista"/>
              <w:numPr>
                <w:ilvl w:val="1"/>
                <w:numId w:val="10"/>
              </w:numPr>
              <w:tabs>
                <w:tab w:val="left" w:pos="60"/>
                <w:tab w:val="left" w:pos="202"/>
                <w:tab w:val="left" w:pos="344"/>
              </w:tabs>
              <w:suppressAutoHyphens w:val="0"/>
              <w:spacing w:line="276" w:lineRule="auto"/>
              <w:ind w:leftChars="0" w:firstLineChars="0"/>
              <w:jc w:val="both"/>
              <w:textDirection w:val="lrTb"/>
              <w:textAlignment w:val="auto"/>
              <w:outlineLvl w:val="9"/>
              <w:rPr>
                <w:rFonts w:ascii="Arial" w:hAnsi="Arial" w:cs="Arial"/>
                <w:sz w:val="18"/>
                <w:szCs w:val="18"/>
                <w:lang w:val="es-ES_tradnl"/>
              </w:rPr>
            </w:pPr>
            <w:r w:rsidRPr="00A23005">
              <w:rPr>
                <w:rFonts w:ascii="Arial" w:hAnsi="Arial" w:cs="Arial"/>
                <w:sz w:val="18"/>
                <w:szCs w:val="18"/>
              </w:rPr>
              <w:t>Plano en formato DWG con la localización de las obras a desarrollar en la unidad funcional y cómo se conectan con las redes de alcantarillado pluvial (Características técnicas del documento).</w:t>
            </w:r>
          </w:p>
          <w:p w14:paraId="76AF280C" w14:textId="40299189" w:rsidR="00CA1A66" w:rsidRPr="00A84973" w:rsidRDefault="00CA1A66" w:rsidP="004A3976">
            <w:pPr>
              <w:tabs>
                <w:tab w:val="left" w:pos="60"/>
                <w:tab w:val="left" w:pos="202"/>
                <w:tab w:val="left" w:pos="344"/>
              </w:tabs>
              <w:suppressAutoHyphens w:val="0"/>
              <w:spacing w:line="276" w:lineRule="auto"/>
              <w:ind w:leftChars="0" w:left="0" w:firstLineChars="0" w:firstLine="0"/>
              <w:jc w:val="both"/>
              <w:textDirection w:val="lrTb"/>
              <w:textAlignment w:val="auto"/>
              <w:outlineLvl w:val="9"/>
              <w:rPr>
                <w:rFonts w:ascii="Arial" w:hAnsi="Arial" w:cs="Arial"/>
                <w:sz w:val="18"/>
                <w:szCs w:val="18"/>
                <w:lang w:val="es-ES_tradnl"/>
              </w:rPr>
            </w:pPr>
          </w:p>
          <w:p w14:paraId="2A3DC899" w14:textId="7E76E013" w:rsidR="00CA1A66" w:rsidRDefault="00CA1A66" w:rsidP="004A3976">
            <w:pPr>
              <w:pStyle w:val="Prrafodelista"/>
              <w:tabs>
                <w:tab w:val="left" w:pos="142"/>
                <w:tab w:val="left" w:pos="284"/>
              </w:tabs>
              <w:spacing w:line="276" w:lineRule="auto"/>
              <w:ind w:leftChars="171" w:left="344" w:hanging="2"/>
              <w:jc w:val="both"/>
              <w:rPr>
                <w:rFonts w:ascii="Arial" w:hAnsi="Arial" w:cs="Arial"/>
                <w:sz w:val="18"/>
                <w:szCs w:val="18"/>
                <w:lang w:val="es-ES_tradnl"/>
              </w:rPr>
            </w:pPr>
            <w:r w:rsidRPr="0076069E">
              <w:rPr>
                <w:rFonts w:ascii="Arial" w:hAnsi="Arial" w:cs="Arial"/>
                <w:b/>
                <w:sz w:val="18"/>
                <w:szCs w:val="18"/>
                <w:lang w:val="es-ES_tradnl"/>
              </w:rPr>
              <w:t>Nota 1</w:t>
            </w:r>
            <w:r w:rsidRPr="0076069E">
              <w:rPr>
                <w:rFonts w:ascii="Arial" w:hAnsi="Arial" w:cs="Arial"/>
                <w:sz w:val="18"/>
                <w:szCs w:val="18"/>
                <w:lang w:val="es-ES_tradnl"/>
              </w:rPr>
              <w:t xml:space="preserve">: </w:t>
            </w:r>
            <w:r w:rsidRPr="0049210E">
              <w:rPr>
                <w:rFonts w:ascii="Arial" w:hAnsi="Arial" w:cs="Arial"/>
                <w:sz w:val="18"/>
                <w:szCs w:val="18"/>
                <w:lang w:val="es-ES_tradnl"/>
              </w:rPr>
              <w:t>Estos tres planos deben anexarse en sistema de coordenadas: MAGNA Ciudad Bogotá.</w:t>
            </w:r>
          </w:p>
          <w:p w14:paraId="4D69A729" w14:textId="0A3F10D8" w:rsidR="00CA1A66" w:rsidRPr="007A7A98" w:rsidRDefault="00CA1A66" w:rsidP="004A3976">
            <w:pPr>
              <w:pStyle w:val="Prrafodelista"/>
              <w:tabs>
                <w:tab w:val="left" w:pos="142"/>
                <w:tab w:val="left" w:pos="284"/>
              </w:tabs>
              <w:spacing w:line="276" w:lineRule="auto"/>
              <w:ind w:leftChars="171" w:left="344" w:hanging="2"/>
              <w:jc w:val="both"/>
              <w:rPr>
                <w:rFonts w:ascii="Arial" w:hAnsi="Arial" w:cs="Arial"/>
                <w:sz w:val="18"/>
                <w:szCs w:val="18"/>
                <w:lang w:val="es-ES_tradnl"/>
              </w:rPr>
            </w:pPr>
            <w:r w:rsidRPr="0076069E">
              <w:rPr>
                <w:rFonts w:ascii="Arial" w:hAnsi="Arial" w:cs="Arial"/>
                <w:b/>
                <w:sz w:val="18"/>
                <w:szCs w:val="18"/>
                <w:lang w:val="es-ES_tradnl"/>
              </w:rPr>
              <w:t>Nota 2</w:t>
            </w:r>
            <w:r w:rsidRPr="00C35D9B">
              <w:rPr>
                <w:rFonts w:ascii="Arial" w:hAnsi="Arial" w:cs="Arial"/>
                <w:sz w:val="18"/>
                <w:szCs w:val="18"/>
                <w:lang w:val="es-ES_tradnl"/>
              </w:rPr>
              <w:t>: El plano del numeral 2.</w:t>
            </w:r>
            <w:r>
              <w:rPr>
                <w:rFonts w:ascii="Arial" w:hAnsi="Arial" w:cs="Arial"/>
                <w:sz w:val="18"/>
                <w:szCs w:val="18"/>
                <w:lang w:val="es-ES_tradnl"/>
              </w:rPr>
              <w:t>1</w:t>
            </w:r>
            <w:r w:rsidRPr="00C35D9B">
              <w:rPr>
                <w:rFonts w:ascii="Arial" w:hAnsi="Arial" w:cs="Arial"/>
                <w:sz w:val="18"/>
                <w:szCs w:val="18"/>
                <w:lang w:val="es-ES_tradnl"/>
              </w:rPr>
              <w:t xml:space="preserve"> debe venir rotulado y suscrito por ingeniero civil o de Transporte y Vías y debe señalar expresamente que corresponde con una idea de proyecto, el nombre de la unidad funcional, el plan parcial solicitante</w:t>
            </w:r>
            <w:r>
              <w:rPr>
                <w:rFonts w:ascii="Arial" w:hAnsi="Arial" w:cs="Arial"/>
                <w:sz w:val="18"/>
                <w:szCs w:val="18"/>
                <w:lang w:val="es-ES_tradnl"/>
              </w:rPr>
              <w:t xml:space="preserve"> y </w:t>
            </w:r>
            <w:r w:rsidRPr="0034164A">
              <w:rPr>
                <w:rFonts w:ascii="Arial" w:hAnsi="Arial" w:cs="Arial"/>
                <w:sz w:val="18"/>
                <w:szCs w:val="18"/>
                <w:lang w:val="es-ES_tradnl"/>
              </w:rPr>
              <w:t xml:space="preserve">los planes parciales que conecta y debe contener las obras temporales </w:t>
            </w:r>
            <w:r w:rsidRPr="00C35D9B">
              <w:rPr>
                <w:rFonts w:ascii="Arial" w:hAnsi="Arial" w:cs="Arial"/>
                <w:sz w:val="18"/>
                <w:szCs w:val="18"/>
                <w:lang w:val="es-ES_tradnl"/>
              </w:rPr>
              <w:t xml:space="preserve">que se proponen las </w:t>
            </w:r>
            <w:r w:rsidRPr="007A7A98">
              <w:rPr>
                <w:rFonts w:ascii="Arial" w:hAnsi="Arial" w:cs="Arial"/>
                <w:sz w:val="18"/>
                <w:szCs w:val="18"/>
                <w:lang w:val="es-ES_tradnl"/>
              </w:rPr>
              <w:t>cuales estarán sujetas al desarrollo y futuras aprobaciones del proyecto.</w:t>
            </w:r>
          </w:p>
          <w:p w14:paraId="38F60BFB" w14:textId="77777777" w:rsidR="00CA1A66" w:rsidRPr="007A7A98" w:rsidRDefault="00CA1A66" w:rsidP="00182086">
            <w:pPr>
              <w:pStyle w:val="Prrafodelista"/>
              <w:tabs>
                <w:tab w:val="left" w:pos="142"/>
                <w:tab w:val="left" w:pos="284"/>
              </w:tabs>
              <w:spacing w:line="276" w:lineRule="auto"/>
              <w:ind w:leftChars="171" w:left="344" w:hanging="2"/>
              <w:jc w:val="center"/>
              <w:rPr>
                <w:rFonts w:ascii="Arial" w:hAnsi="Arial" w:cs="Arial"/>
                <w:sz w:val="18"/>
                <w:szCs w:val="18"/>
                <w:lang w:val="es-ES_tradnl"/>
              </w:rPr>
            </w:pPr>
          </w:p>
          <w:p w14:paraId="0000008B" w14:textId="61D01D83" w:rsidR="00CA1A66" w:rsidRPr="00A415DB" w:rsidRDefault="00CA1A66" w:rsidP="006D0B82">
            <w:pPr>
              <w:pStyle w:val="Prrafodelista"/>
              <w:numPr>
                <w:ilvl w:val="1"/>
                <w:numId w:val="10"/>
              </w:numPr>
              <w:pBdr>
                <w:top w:val="nil"/>
                <w:left w:val="nil"/>
                <w:bottom w:val="nil"/>
                <w:right w:val="nil"/>
                <w:between w:val="nil"/>
              </w:pBdr>
              <w:tabs>
                <w:tab w:val="left" w:pos="142"/>
                <w:tab w:val="left" w:pos="284"/>
              </w:tabs>
              <w:spacing w:line="240" w:lineRule="auto"/>
              <w:ind w:leftChars="0" w:firstLineChars="0"/>
              <w:rPr>
                <w:rFonts w:ascii="Arial" w:eastAsia="Calibri" w:hAnsi="Arial" w:cs="Arial"/>
                <w:color w:val="000000" w:themeColor="text1"/>
                <w:sz w:val="18"/>
                <w:szCs w:val="18"/>
                <w:highlight w:val="white"/>
              </w:rPr>
            </w:pPr>
            <w:r w:rsidRPr="007A7A98">
              <w:rPr>
                <w:rFonts w:ascii="Arial" w:eastAsia="Calibri" w:hAnsi="Arial" w:cs="Arial"/>
                <w:sz w:val="18"/>
                <w:szCs w:val="18"/>
                <w:highlight w:val="white"/>
              </w:rPr>
              <w:t xml:space="preserve">Copia de la No objeción del </w:t>
            </w:r>
            <w:r w:rsidRPr="00C86807">
              <w:rPr>
                <w:rFonts w:ascii="Arial" w:eastAsia="Calibri" w:hAnsi="Arial" w:cs="Arial"/>
                <w:sz w:val="18"/>
                <w:szCs w:val="18"/>
                <w:highlight w:val="white"/>
              </w:rPr>
              <w:t xml:space="preserve">Producto </w:t>
            </w:r>
            <w:sdt>
              <w:sdtPr>
                <w:rPr>
                  <w:rFonts w:ascii="Arial" w:eastAsia="Calibri" w:hAnsi="Arial" w:cs="Arial"/>
                  <w:sz w:val="18"/>
                  <w:szCs w:val="18"/>
                  <w:highlight w:val="white"/>
                </w:rPr>
                <w:tag w:val="goog_rdk_12"/>
                <w:id w:val="-858353108"/>
              </w:sdtPr>
              <w:sdtEndPr/>
              <w:sdtContent/>
            </w:sdt>
            <w:r w:rsidRPr="00C86807">
              <w:rPr>
                <w:rFonts w:ascii="Arial" w:eastAsia="Calibri" w:hAnsi="Arial" w:cs="Arial"/>
                <w:sz w:val="18"/>
                <w:szCs w:val="18"/>
                <w:highlight w:val="white"/>
              </w:rPr>
              <w:t>7</w:t>
            </w:r>
            <w:r w:rsidR="00121CBF" w:rsidRPr="00C86807">
              <w:rPr>
                <w:rFonts w:ascii="Arial" w:eastAsia="Calibri" w:hAnsi="Arial" w:cs="Arial"/>
                <w:sz w:val="18"/>
                <w:szCs w:val="18"/>
                <w:highlight w:val="white"/>
              </w:rPr>
              <w:t xml:space="preserve"> (estudios y conceptos hidráulicos) </w:t>
            </w:r>
            <w:r w:rsidRPr="00C86807">
              <w:rPr>
                <w:rFonts w:ascii="Arial" w:eastAsia="Calibri" w:hAnsi="Arial" w:cs="Arial"/>
                <w:sz w:val="18"/>
                <w:szCs w:val="18"/>
                <w:highlight w:val="white"/>
              </w:rPr>
              <w:t xml:space="preserve"> </w:t>
            </w:r>
            <w:sdt>
              <w:sdtPr>
                <w:rPr>
                  <w:rFonts w:ascii="Arial" w:eastAsia="Calibri" w:hAnsi="Arial" w:cs="Arial"/>
                  <w:sz w:val="18"/>
                  <w:szCs w:val="18"/>
                  <w:highlight w:val="white"/>
                </w:rPr>
                <w:tag w:val="goog_rdk_13"/>
                <w:id w:val="-2016062550"/>
              </w:sdtPr>
              <w:sdtEndPr/>
              <w:sdtContent>
                <w:r w:rsidRPr="00C86807">
                  <w:rPr>
                    <w:rFonts w:ascii="Arial" w:eastAsia="Calibri" w:hAnsi="Arial" w:cs="Arial"/>
                    <w:sz w:val="18"/>
                    <w:szCs w:val="18"/>
                    <w:highlight w:val="white"/>
                  </w:rPr>
                  <w:t>y 14</w:t>
                </w:r>
                <w:r w:rsidR="00121CBF" w:rsidRPr="00C86807">
                  <w:rPr>
                    <w:rFonts w:ascii="Arial" w:eastAsia="Calibri" w:hAnsi="Arial" w:cs="Arial"/>
                    <w:sz w:val="18"/>
                    <w:szCs w:val="18"/>
                    <w:highlight w:val="white"/>
                  </w:rPr>
                  <w:t xml:space="preserve"> (Plan Maestro de Acueducto y Alcantarillado para Lagos de Torca)</w:t>
                </w:r>
                <w:r w:rsidRPr="00C86807">
                  <w:rPr>
                    <w:rFonts w:ascii="Arial" w:eastAsia="Calibri" w:hAnsi="Arial" w:cs="Arial"/>
                    <w:sz w:val="18"/>
                    <w:szCs w:val="18"/>
                    <w:highlight w:val="white"/>
                  </w:rPr>
                  <w:t xml:space="preserve"> </w:t>
                </w:r>
              </w:sdtContent>
            </w:sdt>
            <w:r w:rsidRPr="007A7A98">
              <w:rPr>
                <w:rFonts w:ascii="Arial" w:eastAsia="Calibri" w:hAnsi="Arial" w:cs="Arial"/>
                <w:sz w:val="18"/>
                <w:szCs w:val="18"/>
                <w:highlight w:val="white"/>
              </w:rPr>
              <w:t xml:space="preserve">por parte de la </w:t>
            </w:r>
            <w:r w:rsidRPr="00A415DB">
              <w:rPr>
                <w:rFonts w:ascii="Arial" w:eastAsia="Calibri" w:hAnsi="Arial" w:cs="Arial"/>
                <w:color w:val="000000" w:themeColor="text1"/>
                <w:sz w:val="18"/>
                <w:szCs w:val="18"/>
                <w:highlight w:val="white"/>
              </w:rPr>
              <w:t>Empresa de Acueducto y Alcantarillado de Bogotá- EAAB.</w:t>
            </w:r>
          </w:p>
          <w:p w14:paraId="43C93705" w14:textId="77777777" w:rsidR="00CA1A66" w:rsidRPr="00A415DB" w:rsidRDefault="00CA1A66" w:rsidP="006D0B82">
            <w:pPr>
              <w:pStyle w:val="Prrafodelista"/>
              <w:pBdr>
                <w:top w:val="nil"/>
                <w:left w:val="nil"/>
                <w:bottom w:val="nil"/>
                <w:right w:val="nil"/>
                <w:between w:val="nil"/>
              </w:pBdr>
              <w:tabs>
                <w:tab w:val="left" w:pos="142"/>
                <w:tab w:val="left" w:pos="284"/>
              </w:tabs>
              <w:spacing w:line="240" w:lineRule="auto"/>
              <w:ind w:leftChars="0" w:left="360" w:firstLineChars="0" w:firstLine="0"/>
              <w:rPr>
                <w:rFonts w:ascii="Arial" w:eastAsia="Calibri" w:hAnsi="Arial" w:cs="Arial"/>
                <w:color w:val="000000" w:themeColor="text1"/>
                <w:sz w:val="18"/>
                <w:szCs w:val="18"/>
                <w:highlight w:val="white"/>
              </w:rPr>
            </w:pPr>
          </w:p>
          <w:p w14:paraId="0966ADE8" w14:textId="1D7C4A02" w:rsidR="00CA1A66" w:rsidRPr="00CA2743" w:rsidRDefault="00CA1A66" w:rsidP="006D0B82">
            <w:pPr>
              <w:pStyle w:val="Prrafodelista"/>
              <w:numPr>
                <w:ilvl w:val="1"/>
                <w:numId w:val="10"/>
              </w:numPr>
              <w:pBdr>
                <w:top w:val="nil"/>
                <w:left w:val="nil"/>
                <w:bottom w:val="nil"/>
                <w:right w:val="nil"/>
                <w:between w:val="nil"/>
              </w:pBdr>
              <w:tabs>
                <w:tab w:val="left" w:pos="344"/>
              </w:tabs>
              <w:spacing w:line="276" w:lineRule="auto"/>
              <w:ind w:leftChars="0" w:firstLineChars="0"/>
              <w:jc w:val="both"/>
              <w:rPr>
                <w:rFonts w:ascii="Arial" w:hAnsi="Arial" w:cs="Arial"/>
                <w:sz w:val="18"/>
                <w:szCs w:val="18"/>
                <w:lang w:val="es-ES_tradnl"/>
              </w:rPr>
            </w:pPr>
            <w:r w:rsidRPr="007A7A98">
              <w:rPr>
                <w:rFonts w:ascii="Arial" w:hAnsi="Arial" w:cs="Arial"/>
                <w:sz w:val="18"/>
                <w:szCs w:val="18"/>
                <w:lang w:val="es-ES_tradnl"/>
              </w:rPr>
              <w:t>Copia de la Certificación de Disponibilidad de Servicios Públicos expedida por la EAAB, respecto de los Planes Parciales formuladores de la Unidad Funcional.</w:t>
            </w:r>
          </w:p>
          <w:p w14:paraId="494C3571" w14:textId="77777777" w:rsidR="00CA1A66" w:rsidRDefault="00CA1A66" w:rsidP="006D0B82">
            <w:pPr>
              <w:pStyle w:val="Prrafodelista"/>
              <w:pBdr>
                <w:top w:val="nil"/>
                <w:left w:val="nil"/>
                <w:bottom w:val="nil"/>
                <w:right w:val="nil"/>
                <w:between w:val="nil"/>
              </w:pBdr>
              <w:tabs>
                <w:tab w:val="left" w:pos="344"/>
              </w:tabs>
              <w:spacing w:line="276" w:lineRule="auto"/>
              <w:ind w:leftChars="0" w:left="360" w:firstLineChars="0" w:firstLine="0"/>
              <w:rPr>
                <w:rFonts w:ascii="Arial" w:hAnsi="Arial" w:cs="Arial"/>
                <w:sz w:val="18"/>
                <w:szCs w:val="18"/>
                <w:lang w:val="es-ES_tradnl"/>
              </w:rPr>
            </w:pPr>
          </w:p>
          <w:p w14:paraId="2F16BA62" w14:textId="3D9DD572" w:rsidR="00CA1A66" w:rsidRDefault="00CA1A66" w:rsidP="006D0B82">
            <w:pPr>
              <w:pStyle w:val="Prrafodelista"/>
              <w:numPr>
                <w:ilvl w:val="1"/>
                <w:numId w:val="10"/>
              </w:numPr>
              <w:pBdr>
                <w:top w:val="nil"/>
                <w:left w:val="nil"/>
                <w:bottom w:val="nil"/>
                <w:right w:val="nil"/>
                <w:between w:val="nil"/>
              </w:pBdr>
              <w:tabs>
                <w:tab w:val="left" w:pos="344"/>
              </w:tabs>
              <w:spacing w:line="276" w:lineRule="auto"/>
              <w:ind w:leftChars="0" w:firstLineChars="0"/>
              <w:jc w:val="both"/>
              <w:rPr>
                <w:rFonts w:ascii="Arial" w:hAnsi="Arial" w:cs="Arial"/>
                <w:sz w:val="18"/>
                <w:szCs w:val="18"/>
                <w:lang w:val="es-ES_tradnl"/>
              </w:rPr>
            </w:pPr>
            <w:r w:rsidRPr="007A09E2">
              <w:rPr>
                <w:rFonts w:ascii="Arial" w:hAnsi="Arial" w:cs="Arial"/>
                <w:b/>
                <w:sz w:val="18"/>
                <w:szCs w:val="18"/>
                <w:lang w:val="es-ES_tradnl"/>
              </w:rPr>
              <w:lastRenderedPageBreak/>
              <w:t>Copia del Acta del Comité Técnico</w:t>
            </w:r>
            <w:r>
              <w:rPr>
                <w:rFonts w:ascii="Arial" w:hAnsi="Arial" w:cs="Arial"/>
                <w:sz w:val="18"/>
                <w:szCs w:val="18"/>
                <w:lang w:val="es-ES_tradnl"/>
              </w:rPr>
              <w:t xml:space="preserve"> firmada donde la EAAB aprueba las redes de acueducto y alcantarillado de la Unidad Funcional.</w:t>
            </w:r>
          </w:p>
          <w:p w14:paraId="169B1779" w14:textId="725A8C88" w:rsidR="00CA1A66" w:rsidRDefault="00CA1A66" w:rsidP="006D0B82">
            <w:pPr>
              <w:pStyle w:val="Prrafodelista"/>
              <w:pBdr>
                <w:top w:val="nil"/>
                <w:left w:val="nil"/>
                <w:bottom w:val="nil"/>
                <w:right w:val="nil"/>
                <w:between w:val="nil"/>
              </w:pBdr>
              <w:tabs>
                <w:tab w:val="left" w:pos="344"/>
              </w:tabs>
              <w:spacing w:line="276" w:lineRule="auto"/>
              <w:ind w:leftChars="0" w:left="360" w:firstLineChars="0" w:firstLine="0"/>
              <w:rPr>
                <w:rFonts w:ascii="Arial" w:hAnsi="Arial" w:cs="Arial"/>
                <w:sz w:val="18"/>
                <w:szCs w:val="18"/>
                <w:lang w:val="es-ES_tradnl"/>
              </w:rPr>
            </w:pPr>
          </w:p>
          <w:p w14:paraId="5248497A" w14:textId="6B125A37" w:rsidR="00CA1A66" w:rsidRDefault="00CA1A66" w:rsidP="006D0B82">
            <w:pPr>
              <w:pStyle w:val="Prrafodelista"/>
              <w:numPr>
                <w:ilvl w:val="1"/>
                <w:numId w:val="10"/>
              </w:numPr>
              <w:pBdr>
                <w:top w:val="nil"/>
                <w:left w:val="nil"/>
                <w:bottom w:val="nil"/>
                <w:right w:val="nil"/>
                <w:between w:val="nil"/>
              </w:pBdr>
              <w:tabs>
                <w:tab w:val="left" w:pos="344"/>
              </w:tabs>
              <w:spacing w:line="276" w:lineRule="auto"/>
              <w:ind w:leftChars="0" w:firstLineChars="0"/>
              <w:jc w:val="both"/>
              <w:rPr>
                <w:rFonts w:ascii="Arial" w:hAnsi="Arial" w:cs="Arial"/>
                <w:sz w:val="18"/>
                <w:szCs w:val="18"/>
                <w:lang w:val="es-ES_tradnl"/>
              </w:rPr>
            </w:pPr>
            <w:r w:rsidRPr="007A09E2">
              <w:rPr>
                <w:rFonts w:ascii="Arial" w:hAnsi="Arial" w:cs="Arial"/>
                <w:b/>
                <w:sz w:val="18"/>
                <w:szCs w:val="18"/>
                <w:lang w:val="es-ES_tradnl"/>
              </w:rPr>
              <w:t>Acta del Comité Fiduciario</w:t>
            </w:r>
            <w:r>
              <w:rPr>
                <w:rFonts w:ascii="Arial" w:hAnsi="Arial" w:cs="Arial"/>
                <w:sz w:val="18"/>
                <w:szCs w:val="18"/>
                <w:lang w:val="es-ES_tradnl"/>
              </w:rPr>
              <w:t xml:space="preserve"> en donde se aprueba el Presupuesto que se va a utilizar para decretar el Punto de Equilibrio de la Unidad Funcional y como anexo, copia del presupuesto aprobado.</w:t>
            </w:r>
          </w:p>
          <w:p w14:paraId="16A8A97C" w14:textId="77777777" w:rsidR="00CA1A66" w:rsidRDefault="00CA1A66" w:rsidP="006D0B82">
            <w:pPr>
              <w:pStyle w:val="Prrafodelista"/>
              <w:pBdr>
                <w:top w:val="nil"/>
                <w:left w:val="nil"/>
                <w:bottom w:val="nil"/>
                <w:right w:val="nil"/>
                <w:between w:val="nil"/>
              </w:pBdr>
              <w:tabs>
                <w:tab w:val="left" w:pos="344"/>
              </w:tabs>
              <w:spacing w:line="276" w:lineRule="auto"/>
              <w:ind w:leftChars="0" w:left="360" w:firstLineChars="0" w:firstLine="0"/>
              <w:rPr>
                <w:rFonts w:ascii="Arial" w:hAnsi="Arial" w:cs="Arial"/>
                <w:sz w:val="18"/>
                <w:szCs w:val="18"/>
                <w:lang w:val="es-ES_tradnl"/>
              </w:rPr>
            </w:pPr>
          </w:p>
          <w:p w14:paraId="54A64560" w14:textId="3A1BEE16" w:rsidR="00CA1A66" w:rsidRPr="007A09E2" w:rsidRDefault="00CA1A66" w:rsidP="009E0007">
            <w:pPr>
              <w:pStyle w:val="Prrafodelista"/>
              <w:numPr>
                <w:ilvl w:val="1"/>
                <w:numId w:val="10"/>
              </w:numPr>
              <w:pBdr>
                <w:top w:val="nil"/>
                <w:left w:val="nil"/>
                <w:bottom w:val="nil"/>
                <w:right w:val="nil"/>
                <w:between w:val="nil"/>
              </w:pBdr>
              <w:tabs>
                <w:tab w:val="left" w:pos="344"/>
              </w:tabs>
              <w:spacing w:line="276" w:lineRule="auto"/>
              <w:ind w:leftChars="0" w:firstLineChars="0"/>
              <w:jc w:val="both"/>
              <w:rPr>
                <w:rFonts w:ascii="Arial" w:hAnsi="Arial" w:cs="Arial"/>
                <w:b/>
                <w:sz w:val="18"/>
                <w:szCs w:val="18"/>
                <w:lang w:val="es-ES_tradnl"/>
              </w:rPr>
            </w:pPr>
            <w:r w:rsidRPr="007A09E2">
              <w:rPr>
                <w:rFonts w:ascii="Arial" w:hAnsi="Arial" w:cs="Arial"/>
                <w:b/>
                <w:sz w:val="18"/>
                <w:szCs w:val="18"/>
                <w:lang w:val="es-ES_tradnl"/>
              </w:rPr>
              <w:t>Cronograma de ejecución de la Unidad Funcional.</w:t>
            </w:r>
          </w:p>
          <w:p w14:paraId="59C5CCB8" w14:textId="5C899071" w:rsidR="00CA1A66" w:rsidRDefault="00CA1A66" w:rsidP="009E0007">
            <w:pPr>
              <w:pStyle w:val="Prrafodelista"/>
              <w:pBdr>
                <w:top w:val="nil"/>
                <w:left w:val="nil"/>
                <w:bottom w:val="nil"/>
                <w:right w:val="nil"/>
                <w:between w:val="nil"/>
              </w:pBdr>
              <w:tabs>
                <w:tab w:val="left" w:pos="344"/>
              </w:tabs>
              <w:spacing w:line="276" w:lineRule="auto"/>
              <w:ind w:leftChars="0" w:left="360" w:firstLineChars="0" w:firstLine="0"/>
              <w:jc w:val="both"/>
              <w:rPr>
                <w:rFonts w:ascii="Arial" w:hAnsi="Arial" w:cs="Arial"/>
                <w:sz w:val="18"/>
                <w:szCs w:val="18"/>
              </w:rPr>
            </w:pPr>
            <w:r>
              <w:rPr>
                <w:rFonts w:ascii="Arial" w:hAnsi="Arial" w:cs="Arial"/>
                <w:sz w:val="18"/>
                <w:szCs w:val="18"/>
                <w:lang w:val="es-ES_tradnl"/>
              </w:rPr>
              <w:t xml:space="preserve">La </w:t>
            </w:r>
            <w:r w:rsidRPr="009F7F2B">
              <w:rPr>
                <w:rFonts w:ascii="Arial" w:hAnsi="Arial" w:cs="Arial"/>
                <w:sz w:val="18"/>
                <w:szCs w:val="18"/>
                <w:lang w:val="es-ES_tradnl"/>
              </w:rPr>
              <w:t xml:space="preserve">información debe contener como mínimo: </w:t>
            </w:r>
            <w:r>
              <w:rPr>
                <w:rFonts w:ascii="Arial" w:hAnsi="Arial" w:cs="Arial"/>
                <w:sz w:val="18"/>
                <w:szCs w:val="18"/>
                <w:lang w:val="es-ES_tradnl"/>
              </w:rPr>
              <w:t>p</w:t>
            </w:r>
            <w:r w:rsidRPr="009F7F2B">
              <w:rPr>
                <w:rFonts w:ascii="Arial" w:hAnsi="Arial" w:cs="Arial"/>
                <w:sz w:val="18"/>
                <w:szCs w:val="18"/>
              </w:rPr>
              <w:t xml:space="preserve">lazos de elaboración de </w:t>
            </w:r>
            <w:r>
              <w:rPr>
                <w:rFonts w:ascii="Arial" w:hAnsi="Arial" w:cs="Arial"/>
                <w:sz w:val="18"/>
                <w:szCs w:val="18"/>
              </w:rPr>
              <w:t>e</w:t>
            </w:r>
            <w:r w:rsidRPr="009F7F2B">
              <w:rPr>
                <w:rFonts w:ascii="Arial" w:hAnsi="Arial" w:cs="Arial"/>
                <w:sz w:val="18"/>
                <w:szCs w:val="18"/>
              </w:rPr>
              <w:t xml:space="preserve">studios y </w:t>
            </w:r>
            <w:r>
              <w:rPr>
                <w:rFonts w:ascii="Arial" w:hAnsi="Arial" w:cs="Arial"/>
                <w:sz w:val="18"/>
                <w:szCs w:val="18"/>
              </w:rPr>
              <w:t>d</w:t>
            </w:r>
            <w:r w:rsidRPr="009F7F2B">
              <w:rPr>
                <w:rFonts w:ascii="Arial" w:hAnsi="Arial" w:cs="Arial"/>
                <w:sz w:val="18"/>
                <w:szCs w:val="18"/>
              </w:rPr>
              <w:t xml:space="preserve">iseños, obtención de permisos, de gestión predial y ejecución de obra, ejecución de otras obras de carga general requeridas. Para el (los) plan(es) parciales(es) adoptados que entren en operación con </w:t>
            </w:r>
            <w:r w:rsidRPr="00A415DB">
              <w:rPr>
                <w:rFonts w:ascii="Arial" w:hAnsi="Arial" w:cs="Arial"/>
                <w:color w:val="000000" w:themeColor="text1"/>
                <w:sz w:val="18"/>
                <w:szCs w:val="18"/>
              </w:rPr>
              <w:t xml:space="preserve">la Unidad Funcional </w:t>
            </w:r>
            <w:r w:rsidRPr="009F7F2B">
              <w:rPr>
                <w:rFonts w:ascii="Arial" w:hAnsi="Arial" w:cs="Arial"/>
                <w:sz w:val="18"/>
                <w:szCs w:val="18"/>
              </w:rPr>
              <w:t xml:space="preserve">se debe especificar: </w:t>
            </w:r>
            <w:r>
              <w:rPr>
                <w:rFonts w:ascii="Arial" w:hAnsi="Arial" w:cs="Arial"/>
                <w:sz w:val="18"/>
                <w:szCs w:val="18"/>
              </w:rPr>
              <w:t>p</w:t>
            </w:r>
            <w:r w:rsidRPr="009F7F2B">
              <w:rPr>
                <w:rFonts w:ascii="Arial" w:hAnsi="Arial" w:cs="Arial"/>
                <w:sz w:val="18"/>
                <w:szCs w:val="18"/>
              </w:rPr>
              <w:t>lazo para obtención de Licencia de Urbanismo, ejecución de obras de carga local y aquellas que complementen la Unidad Funcional, entrega de unidades y/o entrada en operación según las etapas de cada plan parcial.</w:t>
            </w:r>
          </w:p>
          <w:p w14:paraId="78D3EADB" w14:textId="77777777" w:rsidR="00CA1A66" w:rsidRDefault="00CA1A66" w:rsidP="006D0B82">
            <w:pPr>
              <w:pStyle w:val="Prrafodelista"/>
              <w:pBdr>
                <w:top w:val="nil"/>
                <w:left w:val="nil"/>
                <w:bottom w:val="nil"/>
                <w:right w:val="nil"/>
                <w:between w:val="nil"/>
              </w:pBdr>
              <w:tabs>
                <w:tab w:val="left" w:pos="344"/>
              </w:tabs>
              <w:spacing w:line="276" w:lineRule="auto"/>
              <w:ind w:leftChars="0" w:left="360" w:firstLineChars="0" w:firstLine="0"/>
              <w:rPr>
                <w:rFonts w:ascii="Arial" w:hAnsi="Arial" w:cs="Arial"/>
                <w:sz w:val="18"/>
                <w:szCs w:val="18"/>
              </w:rPr>
            </w:pPr>
          </w:p>
          <w:p w14:paraId="144B931A" w14:textId="19124F50" w:rsidR="00CA1A66" w:rsidRPr="00AC5A89" w:rsidRDefault="00CA1A66" w:rsidP="006D0B82">
            <w:pPr>
              <w:pBdr>
                <w:top w:val="nil"/>
                <w:left w:val="nil"/>
                <w:bottom w:val="nil"/>
                <w:right w:val="nil"/>
                <w:between w:val="nil"/>
              </w:pBdr>
              <w:tabs>
                <w:tab w:val="left" w:pos="769"/>
              </w:tabs>
              <w:spacing w:line="276" w:lineRule="auto"/>
              <w:ind w:leftChars="0" w:left="344" w:firstLineChars="0" w:hanging="344"/>
              <w:rPr>
                <w:rFonts w:ascii="Arial" w:hAnsi="Arial" w:cs="Arial"/>
                <w:sz w:val="18"/>
                <w:szCs w:val="18"/>
                <w:lang w:val="es-ES_tradnl"/>
              </w:rPr>
            </w:pPr>
            <w:r>
              <w:rPr>
                <w:rFonts w:ascii="Arial" w:hAnsi="Arial" w:cs="Arial"/>
                <w:sz w:val="18"/>
                <w:szCs w:val="18"/>
                <w:lang w:val="es-ES_tradnl"/>
              </w:rPr>
              <w:t>2.9 Copia</w:t>
            </w:r>
            <w:r w:rsidRPr="00AC5A89">
              <w:rPr>
                <w:rFonts w:ascii="Arial" w:hAnsi="Arial" w:cs="Arial"/>
                <w:b/>
                <w:bCs/>
                <w:sz w:val="18"/>
                <w:szCs w:val="18"/>
                <w:lang w:val="es-ES_tradnl"/>
              </w:rPr>
              <w:t xml:space="preserve"> de la Licencia de Urbanismo de Urbanismo</w:t>
            </w:r>
            <w:r w:rsidRPr="00AC5A89">
              <w:rPr>
                <w:rFonts w:ascii="Arial" w:hAnsi="Arial" w:cs="Arial"/>
                <w:sz w:val="18"/>
                <w:szCs w:val="18"/>
                <w:lang w:val="es-ES_tradnl"/>
              </w:rPr>
              <w:t>.</w:t>
            </w:r>
          </w:p>
          <w:p w14:paraId="00000090" w14:textId="05744C11" w:rsidR="00CA1A66" w:rsidRPr="00BA394B" w:rsidRDefault="00CA1A66" w:rsidP="006D0B82">
            <w:pPr>
              <w:pBdr>
                <w:top w:val="nil"/>
                <w:left w:val="nil"/>
                <w:bottom w:val="nil"/>
                <w:right w:val="nil"/>
                <w:between w:val="nil"/>
              </w:pBdr>
              <w:tabs>
                <w:tab w:val="left" w:pos="360"/>
              </w:tabs>
              <w:spacing w:line="276" w:lineRule="auto"/>
              <w:ind w:leftChars="0" w:left="344" w:firstLineChars="0" w:hanging="2"/>
              <w:rPr>
                <w:rFonts w:ascii="Arial" w:hAnsi="Arial" w:cs="Arial"/>
                <w:sz w:val="18"/>
                <w:szCs w:val="18"/>
                <w:lang w:val="es-ES_tradnl"/>
              </w:rPr>
            </w:pPr>
            <w:r w:rsidRPr="00BA394B">
              <w:rPr>
                <w:rFonts w:ascii="Arial" w:hAnsi="Arial" w:cs="Arial"/>
                <w:sz w:val="18"/>
                <w:szCs w:val="18"/>
                <w:lang w:val="es-ES_tradnl"/>
              </w:rPr>
              <w:t>Si el trámite incluye la solicitud de licencia, anexar copia.</w:t>
            </w:r>
          </w:p>
        </w:tc>
        <w:tc>
          <w:tcPr>
            <w:tcW w:w="2127" w:type="dxa"/>
          </w:tcPr>
          <w:p w14:paraId="21C9E07C" w14:textId="77777777" w:rsidR="00CA1A66" w:rsidRDefault="00CA1A66" w:rsidP="00182086">
            <w:pPr>
              <w:ind w:left="0" w:hanging="2"/>
              <w:jc w:val="center"/>
              <w:rPr>
                <w:rFonts w:ascii="Arial" w:eastAsia="Arial" w:hAnsi="Arial" w:cs="Arial"/>
                <w:sz w:val="18"/>
                <w:szCs w:val="18"/>
              </w:rPr>
            </w:pPr>
          </w:p>
          <w:p w14:paraId="04400C6C" w14:textId="77777777" w:rsidR="009E0007" w:rsidRDefault="009E0007" w:rsidP="00182086">
            <w:pPr>
              <w:ind w:left="0" w:hanging="2"/>
              <w:jc w:val="center"/>
              <w:rPr>
                <w:rFonts w:ascii="Arial" w:eastAsia="Arial" w:hAnsi="Arial" w:cs="Arial"/>
                <w:sz w:val="18"/>
                <w:szCs w:val="18"/>
              </w:rPr>
            </w:pPr>
          </w:p>
          <w:p w14:paraId="52CA8419" w14:textId="77777777" w:rsidR="009E0007" w:rsidRDefault="009E0007" w:rsidP="00182086">
            <w:pPr>
              <w:ind w:left="0" w:hanging="2"/>
              <w:jc w:val="center"/>
              <w:rPr>
                <w:rFonts w:ascii="Arial" w:eastAsia="Arial" w:hAnsi="Arial" w:cs="Arial"/>
                <w:sz w:val="18"/>
                <w:szCs w:val="18"/>
              </w:rPr>
            </w:pPr>
          </w:p>
          <w:p w14:paraId="6A189A74" w14:textId="77777777" w:rsidR="009E0007" w:rsidRDefault="009E0007" w:rsidP="00182086">
            <w:pPr>
              <w:ind w:left="0" w:hanging="2"/>
              <w:jc w:val="center"/>
              <w:rPr>
                <w:rFonts w:ascii="Arial" w:eastAsia="Arial" w:hAnsi="Arial" w:cs="Arial"/>
                <w:sz w:val="18"/>
                <w:szCs w:val="18"/>
              </w:rPr>
            </w:pPr>
          </w:p>
          <w:p w14:paraId="5228E2DE" w14:textId="77777777" w:rsidR="009E0007" w:rsidRDefault="009E0007" w:rsidP="00182086">
            <w:pPr>
              <w:ind w:left="0" w:hanging="2"/>
              <w:jc w:val="center"/>
              <w:rPr>
                <w:rFonts w:ascii="Arial" w:eastAsia="Arial" w:hAnsi="Arial" w:cs="Arial"/>
                <w:sz w:val="18"/>
                <w:szCs w:val="18"/>
              </w:rPr>
            </w:pPr>
          </w:p>
          <w:p w14:paraId="23CED37F" w14:textId="77777777" w:rsidR="009E0007" w:rsidRDefault="009E0007" w:rsidP="00182086">
            <w:pPr>
              <w:ind w:left="0" w:hanging="2"/>
              <w:jc w:val="center"/>
              <w:rPr>
                <w:rFonts w:ascii="Arial" w:eastAsia="Arial" w:hAnsi="Arial" w:cs="Arial"/>
                <w:sz w:val="18"/>
                <w:szCs w:val="18"/>
              </w:rPr>
            </w:pPr>
          </w:p>
          <w:p w14:paraId="69C5999E" w14:textId="77777777" w:rsidR="009E0007" w:rsidRDefault="009E0007" w:rsidP="00182086">
            <w:pPr>
              <w:ind w:left="0" w:hanging="2"/>
              <w:jc w:val="center"/>
              <w:rPr>
                <w:rFonts w:ascii="Arial" w:eastAsia="Arial" w:hAnsi="Arial" w:cs="Arial"/>
                <w:sz w:val="18"/>
                <w:szCs w:val="18"/>
              </w:rPr>
            </w:pPr>
          </w:p>
          <w:p w14:paraId="79599800" w14:textId="77777777" w:rsidR="009E0007" w:rsidRDefault="009E0007" w:rsidP="00182086">
            <w:pPr>
              <w:ind w:left="0" w:hanging="2"/>
              <w:jc w:val="center"/>
              <w:rPr>
                <w:rFonts w:ascii="Arial" w:eastAsia="Arial" w:hAnsi="Arial" w:cs="Arial"/>
                <w:sz w:val="18"/>
                <w:szCs w:val="18"/>
              </w:rPr>
            </w:pPr>
          </w:p>
          <w:p w14:paraId="305B4047" w14:textId="77777777" w:rsidR="009E0007" w:rsidRDefault="009E0007" w:rsidP="00182086">
            <w:pPr>
              <w:ind w:left="0" w:hanging="2"/>
              <w:jc w:val="center"/>
              <w:rPr>
                <w:rFonts w:ascii="Arial" w:eastAsia="Arial" w:hAnsi="Arial" w:cs="Arial"/>
                <w:sz w:val="18"/>
                <w:szCs w:val="18"/>
              </w:rPr>
            </w:pPr>
          </w:p>
          <w:p w14:paraId="04350C22" w14:textId="77777777" w:rsidR="009E0007" w:rsidRDefault="009E0007" w:rsidP="00182086">
            <w:pPr>
              <w:ind w:left="0" w:hanging="2"/>
              <w:jc w:val="center"/>
              <w:rPr>
                <w:rFonts w:ascii="Arial" w:eastAsia="Arial" w:hAnsi="Arial" w:cs="Arial"/>
                <w:sz w:val="18"/>
                <w:szCs w:val="18"/>
              </w:rPr>
            </w:pPr>
          </w:p>
          <w:p w14:paraId="7F1CCF22" w14:textId="77777777" w:rsidR="009E0007" w:rsidRDefault="009E0007" w:rsidP="00182086">
            <w:pPr>
              <w:ind w:left="0" w:hanging="2"/>
              <w:jc w:val="center"/>
              <w:rPr>
                <w:rFonts w:ascii="Arial" w:eastAsia="Arial" w:hAnsi="Arial" w:cs="Arial"/>
                <w:sz w:val="18"/>
                <w:szCs w:val="18"/>
              </w:rPr>
            </w:pPr>
          </w:p>
          <w:p w14:paraId="24A224A8" w14:textId="77777777" w:rsidR="009E0007" w:rsidRDefault="009E0007" w:rsidP="00182086">
            <w:pPr>
              <w:ind w:left="0" w:hanging="2"/>
              <w:jc w:val="center"/>
              <w:rPr>
                <w:rFonts w:ascii="Arial" w:eastAsia="Arial" w:hAnsi="Arial" w:cs="Arial"/>
                <w:sz w:val="18"/>
                <w:szCs w:val="18"/>
              </w:rPr>
            </w:pPr>
          </w:p>
          <w:p w14:paraId="7071526E" w14:textId="77777777" w:rsidR="009E0007" w:rsidRDefault="009E0007" w:rsidP="00182086">
            <w:pPr>
              <w:ind w:left="0" w:hanging="2"/>
              <w:jc w:val="center"/>
              <w:rPr>
                <w:rFonts w:ascii="Arial" w:eastAsia="Arial" w:hAnsi="Arial" w:cs="Arial"/>
                <w:sz w:val="18"/>
                <w:szCs w:val="18"/>
              </w:rPr>
            </w:pPr>
          </w:p>
          <w:p w14:paraId="764FC405" w14:textId="77777777" w:rsidR="009E0007" w:rsidRDefault="009E0007" w:rsidP="00182086">
            <w:pPr>
              <w:ind w:left="0" w:hanging="2"/>
              <w:jc w:val="center"/>
              <w:rPr>
                <w:rFonts w:ascii="Arial" w:eastAsia="Arial" w:hAnsi="Arial" w:cs="Arial"/>
                <w:sz w:val="18"/>
                <w:szCs w:val="18"/>
              </w:rPr>
            </w:pPr>
          </w:p>
          <w:p w14:paraId="7A40BF42" w14:textId="77777777" w:rsidR="009E0007" w:rsidRDefault="009E0007" w:rsidP="00182086">
            <w:pPr>
              <w:ind w:left="0" w:hanging="2"/>
              <w:jc w:val="center"/>
              <w:rPr>
                <w:rFonts w:ascii="Arial" w:eastAsia="Arial" w:hAnsi="Arial" w:cs="Arial"/>
                <w:sz w:val="18"/>
                <w:szCs w:val="18"/>
              </w:rPr>
            </w:pPr>
          </w:p>
          <w:p w14:paraId="21499627" w14:textId="77777777" w:rsidR="009E0007" w:rsidRDefault="009E0007" w:rsidP="00182086">
            <w:pPr>
              <w:ind w:left="0" w:hanging="2"/>
              <w:jc w:val="center"/>
              <w:rPr>
                <w:rFonts w:ascii="Arial" w:eastAsia="Arial" w:hAnsi="Arial" w:cs="Arial"/>
                <w:sz w:val="18"/>
                <w:szCs w:val="18"/>
              </w:rPr>
            </w:pPr>
          </w:p>
          <w:p w14:paraId="1416D8F3" w14:textId="77777777" w:rsidR="009E0007" w:rsidRDefault="009E0007" w:rsidP="00182086">
            <w:pPr>
              <w:ind w:left="0" w:hanging="2"/>
              <w:jc w:val="center"/>
              <w:rPr>
                <w:rFonts w:ascii="Arial" w:eastAsia="Arial" w:hAnsi="Arial" w:cs="Arial"/>
                <w:sz w:val="18"/>
                <w:szCs w:val="18"/>
              </w:rPr>
            </w:pPr>
          </w:p>
          <w:p w14:paraId="139CA8EF" w14:textId="77777777" w:rsidR="009E0007" w:rsidRDefault="009E0007" w:rsidP="00182086">
            <w:pPr>
              <w:ind w:left="0" w:hanging="2"/>
              <w:jc w:val="center"/>
              <w:rPr>
                <w:rFonts w:ascii="Arial" w:eastAsia="Arial" w:hAnsi="Arial" w:cs="Arial"/>
                <w:sz w:val="18"/>
                <w:szCs w:val="18"/>
              </w:rPr>
            </w:pPr>
          </w:p>
          <w:p w14:paraId="1463E2A4" w14:textId="77777777" w:rsidR="009E0007" w:rsidRDefault="009E0007" w:rsidP="00182086">
            <w:pPr>
              <w:ind w:left="0" w:hanging="2"/>
              <w:jc w:val="center"/>
              <w:rPr>
                <w:rFonts w:ascii="Arial" w:eastAsia="Arial" w:hAnsi="Arial" w:cs="Arial"/>
                <w:sz w:val="18"/>
                <w:szCs w:val="18"/>
              </w:rPr>
            </w:pPr>
          </w:p>
          <w:p w14:paraId="5F1C5FBD" w14:textId="77777777" w:rsidR="009E0007" w:rsidRDefault="009E0007" w:rsidP="00182086">
            <w:pPr>
              <w:ind w:left="0" w:hanging="2"/>
              <w:jc w:val="center"/>
              <w:rPr>
                <w:rFonts w:ascii="Arial" w:eastAsia="Arial" w:hAnsi="Arial" w:cs="Arial"/>
                <w:sz w:val="18"/>
                <w:szCs w:val="18"/>
              </w:rPr>
            </w:pPr>
          </w:p>
          <w:p w14:paraId="17E97D73" w14:textId="77777777" w:rsidR="009E0007" w:rsidRDefault="009E0007" w:rsidP="00182086">
            <w:pPr>
              <w:ind w:left="0" w:hanging="2"/>
              <w:jc w:val="center"/>
              <w:rPr>
                <w:rFonts w:ascii="Arial" w:eastAsia="Arial" w:hAnsi="Arial" w:cs="Arial"/>
                <w:sz w:val="18"/>
                <w:szCs w:val="18"/>
              </w:rPr>
            </w:pPr>
          </w:p>
          <w:p w14:paraId="7C6E6C30" w14:textId="77777777" w:rsidR="00CA1A66" w:rsidRDefault="00CA1A66" w:rsidP="00FE618C">
            <w:pPr>
              <w:ind w:left="0" w:hanging="2"/>
              <w:jc w:val="center"/>
              <w:rPr>
                <w:rFonts w:ascii="Arial" w:eastAsia="Arial" w:hAnsi="Arial" w:cs="Arial"/>
                <w:sz w:val="18"/>
                <w:szCs w:val="18"/>
              </w:rPr>
            </w:pPr>
            <w:r>
              <w:rPr>
                <w:rFonts w:ascii="Arial" w:eastAsia="Arial" w:hAnsi="Arial" w:cs="Arial"/>
                <w:sz w:val="18"/>
                <w:szCs w:val="18"/>
              </w:rPr>
              <w:t>Gerencia Lagos de Torca S.A.S.</w:t>
            </w:r>
          </w:p>
          <w:p w14:paraId="39C345D8" w14:textId="77777777" w:rsidR="009E0007" w:rsidRDefault="009E0007" w:rsidP="00182086">
            <w:pPr>
              <w:ind w:left="0" w:hanging="2"/>
              <w:jc w:val="center"/>
              <w:rPr>
                <w:rFonts w:ascii="Arial" w:eastAsia="Arial" w:hAnsi="Arial" w:cs="Arial"/>
                <w:sz w:val="18"/>
                <w:szCs w:val="18"/>
              </w:rPr>
            </w:pPr>
          </w:p>
          <w:p w14:paraId="30C1C5BE" w14:textId="77777777" w:rsidR="009E0007" w:rsidRDefault="009E0007" w:rsidP="00182086">
            <w:pPr>
              <w:ind w:left="0" w:hanging="2"/>
              <w:jc w:val="center"/>
              <w:rPr>
                <w:rFonts w:ascii="Arial" w:eastAsia="Arial" w:hAnsi="Arial" w:cs="Arial"/>
                <w:sz w:val="18"/>
                <w:szCs w:val="18"/>
              </w:rPr>
            </w:pPr>
          </w:p>
          <w:p w14:paraId="6AEEDE1B" w14:textId="77777777" w:rsidR="009E0007" w:rsidRDefault="009E0007" w:rsidP="00182086">
            <w:pPr>
              <w:ind w:left="0" w:hanging="2"/>
              <w:jc w:val="center"/>
              <w:rPr>
                <w:rFonts w:ascii="Arial" w:eastAsia="Arial" w:hAnsi="Arial" w:cs="Arial"/>
                <w:sz w:val="18"/>
                <w:szCs w:val="18"/>
              </w:rPr>
            </w:pPr>
          </w:p>
          <w:p w14:paraId="64F842C5" w14:textId="77777777" w:rsidR="009E0007" w:rsidRDefault="009E0007" w:rsidP="00182086">
            <w:pPr>
              <w:ind w:left="0" w:hanging="2"/>
              <w:jc w:val="center"/>
              <w:rPr>
                <w:rFonts w:ascii="Arial" w:eastAsia="Arial" w:hAnsi="Arial" w:cs="Arial"/>
                <w:sz w:val="18"/>
                <w:szCs w:val="18"/>
              </w:rPr>
            </w:pPr>
          </w:p>
          <w:p w14:paraId="13B64022" w14:textId="77777777" w:rsidR="009E0007" w:rsidRDefault="009E0007" w:rsidP="00182086">
            <w:pPr>
              <w:ind w:left="0" w:hanging="2"/>
              <w:jc w:val="center"/>
              <w:rPr>
                <w:rFonts w:ascii="Arial" w:eastAsia="Arial" w:hAnsi="Arial" w:cs="Arial"/>
                <w:sz w:val="18"/>
                <w:szCs w:val="18"/>
              </w:rPr>
            </w:pPr>
          </w:p>
          <w:p w14:paraId="5EC6D709" w14:textId="77777777" w:rsidR="009E0007" w:rsidRDefault="009E0007" w:rsidP="00182086">
            <w:pPr>
              <w:ind w:left="0" w:hanging="2"/>
              <w:jc w:val="center"/>
              <w:rPr>
                <w:rFonts w:ascii="Arial" w:eastAsia="Arial" w:hAnsi="Arial" w:cs="Arial"/>
                <w:sz w:val="18"/>
                <w:szCs w:val="18"/>
              </w:rPr>
            </w:pPr>
          </w:p>
          <w:p w14:paraId="2DB056CC" w14:textId="77777777" w:rsidR="009E0007" w:rsidRDefault="009E0007" w:rsidP="00182086">
            <w:pPr>
              <w:ind w:left="0" w:hanging="2"/>
              <w:jc w:val="center"/>
              <w:rPr>
                <w:rFonts w:ascii="Arial" w:eastAsia="Arial" w:hAnsi="Arial" w:cs="Arial"/>
                <w:sz w:val="18"/>
                <w:szCs w:val="18"/>
              </w:rPr>
            </w:pPr>
          </w:p>
          <w:p w14:paraId="24158919" w14:textId="77777777" w:rsidR="009E0007" w:rsidRDefault="009E0007" w:rsidP="00182086">
            <w:pPr>
              <w:ind w:left="0" w:hanging="2"/>
              <w:jc w:val="center"/>
              <w:rPr>
                <w:rFonts w:ascii="Arial" w:eastAsia="Arial" w:hAnsi="Arial" w:cs="Arial"/>
                <w:sz w:val="18"/>
                <w:szCs w:val="18"/>
              </w:rPr>
            </w:pPr>
          </w:p>
          <w:p w14:paraId="576DA892" w14:textId="77777777" w:rsidR="009E0007" w:rsidRDefault="009E0007" w:rsidP="00182086">
            <w:pPr>
              <w:ind w:left="0" w:hanging="2"/>
              <w:jc w:val="center"/>
              <w:rPr>
                <w:rFonts w:ascii="Arial" w:eastAsia="Arial" w:hAnsi="Arial" w:cs="Arial"/>
                <w:sz w:val="18"/>
                <w:szCs w:val="18"/>
              </w:rPr>
            </w:pPr>
          </w:p>
          <w:p w14:paraId="12ED47DE" w14:textId="77777777" w:rsidR="009E0007" w:rsidRDefault="009E0007" w:rsidP="00182086">
            <w:pPr>
              <w:ind w:left="0" w:hanging="2"/>
              <w:jc w:val="center"/>
              <w:rPr>
                <w:rFonts w:ascii="Arial" w:eastAsia="Arial" w:hAnsi="Arial" w:cs="Arial"/>
                <w:sz w:val="18"/>
                <w:szCs w:val="18"/>
              </w:rPr>
            </w:pPr>
          </w:p>
          <w:p w14:paraId="50EA8D2F" w14:textId="77777777" w:rsidR="009E0007" w:rsidRDefault="009E0007" w:rsidP="00182086">
            <w:pPr>
              <w:ind w:left="0" w:hanging="2"/>
              <w:jc w:val="center"/>
              <w:rPr>
                <w:rFonts w:ascii="Arial" w:eastAsia="Arial" w:hAnsi="Arial" w:cs="Arial"/>
                <w:sz w:val="18"/>
                <w:szCs w:val="18"/>
              </w:rPr>
            </w:pPr>
          </w:p>
          <w:p w14:paraId="4AF94660" w14:textId="77777777" w:rsidR="009E0007" w:rsidRDefault="009E0007" w:rsidP="00182086">
            <w:pPr>
              <w:ind w:left="0" w:hanging="2"/>
              <w:jc w:val="center"/>
              <w:rPr>
                <w:rFonts w:ascii="Arial" w:eastAsia="Arial" w:hAnsi="Arial" w:cs="Arial"/>
                <w:sz w:val="18"/>
                <w:szCs w:val="18"/>
              </w:rPr>
            </w:pPr>
          </w:p>
          <w:p w14:paraId="22B6797C" w14:textId="77777777" w:rsidR="009E0007" w:rsidRDefault="009E0007" w:rsidP="00182086">
            <w:pPr>
              <w:ind w:left="0" w:hanging="2"/>
              <w:jc w:val="center"/>
              <w:rPr>
                <w:rFonts w:ascii="Arial" w:eastAsia="Arial" w:hAnsi="Arial" w:cs="Arial"/>
                <w:sz w:val="18"/>
                <w:szCs w:val="18"/>
              </w:rPr>
            </w:pPr>
          </w:p>
          <w:p w14:paraId="5EC735CD" w14:textId="77777777" w:rsidR="009E0007" w:rsidRDefault="009E0007" w:rsidP="00182086">
            <w:pPr>
              <w:ind w:left="0" w:hanging="2"/>
              <w:jc w:val="center"/>
              <w:rPr>
                <w:rFonts w:ascii="Arial" w:eastAsia="Arial" w:hAnsi="Arial" w:cs="Arial"/>
                <w:sz w:val="18"/>
                <w:szCs w:val="18"/>
              </w:rPr>
            </w:pPr>
          </w:p>
          <w:p w14:paraId="7A338972" w14:textId="77777777" w:rsidR="009E0007" w:rsidRDefault="009E0007" w:rsidP="00182086">
            <w:pPr>
              <w:ind w:left="0" w:hanging="2"/>
              <w:jc w:val="center"/>
              <w:rPr>
                <w:rFonts w:ascii="Arial" w:eastAsia="Arial" w:hAnsi="Arial" w:cs="Arial"/>
                <w:sz w:val="18"/>
                <w:szCs w:val="18"/>
              </w:rPr>
            </w:pPr>
          </w:p>
          <w:p w14:paraId="208C9F6D" w14:textId="77777777" w:rsidR="009E0007" w:rsidRDefault="009E0007" w:rsidP="00182086">
            <w:pPr>
              <w:ind w:left="0" w:hanging="2"/>
              <w:jc w:val="center"/>
              <w:rPr>
                <w:rFonts w:ascii="Arial" w:eastAsia="Arial" w:hAnsi="Arial" w:cs="Arial"/>
                <w:sz w:val="18"/>
                <w:szCs w:val="18"/>
              </w:rPr>
            </w:pPr>
          </w:p>
          <w:p w14:paraId="49FC2A2E" w14:textId="77777777" w:rsidR="009E0007" w:rsidRDefault="009E0007" w:rsidP="00182086">
            <w:pPr>
              <w:ind w:left="0" w:hanging="2"/>
              <w:jc w:val="center"/>
              <w:rPr>
                <w:rFonts w:ascii="Arial" w:eastAsia="Arial" w:hAnsi="Arial" w:cs="Arial"/>
                <w:sz w:val="18"/>
                <w:szCs w:val="18"/>
              </w:rPr>
            </w:pPr>
          </w:p>
          <w:p w14:paraId="767B5EA9" w14:textId="77777777" w:rsidR="009E0007" w:rsidRDefault="009E0007" w:rsidP="00182086">
            <w:pPr>
              <w:ind w:left="0" w:hanging="2"/>
              <w:jc w:val="center"/>
              <w:rPr>
                <w:rFonts w:ascii="Arial" w:eastAsia="Arial" w:hAnsi="Arial" w:cs="Arial"/>
                <w:sz w:val="18"/>
                <w:szCs w:val="18"/>
              </w:rPr>
            </w:pPr>
          </w:p>
          <w:p w14:paraId="6448E40D" w14:textId="77777777" w:rsidR="009E0007" w:rsidRDefault="009E0007" w:rsidP="00182086">
            <w:pPr>
              <w:ind w:left="0" w:hanging="2"/>
              <w:jc w:val="center"/>
              <w:rPr>
                <w:rFonts w:ascii="Arial" w:eastAsia="Arial" w:hAnsi="Arial" w:cs="Arial"/>
                <w:sz w:val="18"/>
                <w:szCs w:val="18"/>
              </w:rPr>
            </w:pPr>
          </w:p>
          <w:p w14:paraId="4D5EEEB5" w14:textId="77777777" w:rsidR="009E0007" w:rsidRDefault="009E0007" w:rsidP="00182086">
            <w:pPr>
              <w:ind w:left="0" w:hanging="2"/>
              <w:jc w:val="center"/>
              <w:rPr>
                <w:rFonts w:ascii="Arial" w:eastAsia="Arial" w:hAnsi="Arial" w:cs="Arial"/>
                <w:sz w:val="18"/>
                <w:szCs w:val="18"/>
              </w:rPr>
            </w:pPr>
          </w:p>
          <w:p w14:paraId="4CDE42E9" w14:textId="77777777" w:rsidR="009E0007" w:rsidRDefault="009E0007" w:rsidP="00182086">
            <w:pPr>
              <w:ind w:left="0" w:hanging="2"/>
              <w:jc w:val="center"/>
              <w:rPr>
                <w:rFonts w:ascii="Arial" w:eastAsia="Arial" w:hAnsi="Arial" w:cs="Arial"/>
                <w:sz w:val="18"/>
                <w:szCs w:val="18"/>
              </w:rPr>
            </w:pPr>
          </w:p>
          <w:p w14:paraId="426E657A" w14:textId="77777777" w:rsidR="009E0007" w:rsidRDefault="009E0007" w:rsidP="00182086">
            <w:pPr>
              <w:ind w:left="0" w:hanging="2"/>
              <w:jc w:val="center"/>
              <w:rPr>
                <w:rFonts w:ascii="Arial" w:eastAsia="Arial" w:hAnsi="Arial" w:cs="Arial"/>
                <w:sz w:val="18"/>
                <w:szCs w:val="18"/>
              </w:rPr>
            </w:pPr>
          </w:p>
          <w:p w14:paraId="18845F61" w14:textId="77777777" w:rsidR="009E0007" w:rsidRDefault="009E0007" w:rsidP="00182086">
            <w:pPr>
              <w:ind w:left="0" w:hanging="2"/>
              <w:jc w:val="center"/>
              <w:rPr>
                <w:rFonts w:ascii="Arial" w:eastAsia="Arial" w:hAnsi="Arial" w:cs="Arial"/>
                <w:sz w:val="18"/>
                <w:szCs w:val="18"/>
              </w:rPr>
            </w:pPr>
          </w:p>
          <w:p w14:paraId="567D980A" w14:textId="77777777" w:rsidR="009E0007" w:rsidRDefault="009E0007" w:rsidP="00182086">
            <w:pPr>
              <w:ind w:left="0" w:hanging="2"/>
              <w:jc w:val="center"/>
              <w:rPr>
                <w:rFonts w:ascii="Arial" w:eastAsia="Arial" w:hAnsi="Arial" w:cs="Arial"/>
                <w:sz w:val="18"/>
                <w:szCs w:val="18"/>
              </w:rPr>
            </w:pPr>
          </w:p>
          <w:p w14:paraId="1B81F392" w14:textId="77777777" w:rsidR="009E0007" w:rsidRDefault="009E0007" w:rsidP="00182086">
            <w:pPr>
              <w:ind w:left="0" w:hanging="2"/>
              <w:jc w:val="center"/>
              <w:rPr>
                <w:rFonts w:ascii="Arial" w:eastAsia="Arial" w:hAnsi="Arial" w:cs="Arial"/>
                <w:sz w:val="18"/>
                <w:szCs w:val="18"/>
              </w:rPr>
            </w:pPr>
          </w:p>
          <w:p w14:paraId="6FE33F71" w14:textId="77777777" w:rsidR="009E0007" w:rsidRDefault="009E0007" w:rsidP="00182086">
            <w:pPr>
              <w:ind w:left="0" w:hanging="2"/>
              <w:jc w:val="center"/>
              <w:rPr>
                <w:rFonts w:ascii="Arial" w:eastAsia="Arial" w:hAnsi="Arial" w:cs="Arial"/>
                <w:sz w:val="18"/>
                <w:szCs w:val="18"/>
              </w:rPr>
            </w:pPr>
          </w:p>
          <w:p w14:paraId="02B3E394" w14:textId="77777777" w:rsidR="009E0007" w:rsidRDefault="009E0007" w:rsidP="00182086">
            <w:pPr>
              <w:ind w:left="0" w:hanging="2"/>
              <w:jc w:val="center"/>
              <w:rPr>
                <w:rFonts w:ascii="Arial" w:eastAsia="Arial" w:hAnsi="Arial" w:cs="Arial"/>
                <w:sz w:val="18"/>
                <w:szCs w:val="18"/>
              </w:rPr>
            </w:pPr>
          </w:p>
          <w:p w14:paraId="6FA88C6F" w14:textId="77777777" w:rsidR="009E0007" w:rsidRDefault="009E0007" w:rsidP="00FE618C">
            <w:pPr>
              <w:ind w:left="0" w:hanging="2"/>
              <w:jc w:val="center"/>
              <w:rPr>
                <w:rFonts w:ascii="Arial" w:eastAsia="Arial" w:hAnsi="Arial" w:cs="Arial"/>
                <w:sz w:val="18"/>
                <w:szCs w:val="18"/>
              </w:rPr>
            </w:pPr>
          </w:p>
          <w:p w14:paraId="5D9040BD" w14:textId="77777777" w:rsidR="00135B06" w:rsidRDefault="00135B06" w:rsidP="00FE618C">
            <w:pPr>
              <w:ind w:left="0" w:hanging="2"/>
              <w:jc w:val="center"/>
              <w:rPr>
                <w:rFonts w:ascii="Arial" w:eastAsia="Arial" w:hAnsi="Arial" w:cs="Arial"/>
                <w:sz w:val="18"/>
                <w:szCs w:val="18"/>
              </w:rPr>
            </w:pPr>
          </w:p>
          <w:p w14:paraId="4BC034EE" w14:textId="77777777" w:rsidR="00135B06" w:rsidRDefault="00135B06" w:rsidP="00FE618C">
            <w:pPr>
              <w:ind w:left="0" w:hanging="2"/>
              <w:jc w:val="center"/>
              <w:rPr>
                <w:rFonts w:ascii="Arial" w:eastAsia="Arial" w:hAnsi="Arial" w:cs="Arial"/>
                <w:sz w:val="18"/>
                <w:szCs w:val="18"/>
              </w:rPr>
            </w:pPr>
          </w:p>
          <w:p w14:paraId="5B74FC75" w14:textId="77777777" w:rsidR="00135B06" w:rsidRDefault="00135B06" w:rsidP="00FE618C">
            <w:pPr>
              <w:ind w:left="0" w:hanging="2"/>
              <w:jc w:val="center"/>
              <w:rPr>
                <w:rFonts w:ascii="Arial" w:eastAsia="Arial" w:hAnsi="Arial" w:cs="Arial"/>
                <w:sz w:val="18"/>
                <w:szCs w:val="18"/>
              </w:rPr>
            </w:pPr>
          </w:p>
          <w:p w14:paraId="5CDB0090" w14:textId="27BB6741" w:rsidR="009E0007" w:rsidRDefault="009E0007" w:rsidP="00FE618C">
            <w:pPr>
              <w:ind w:left="0" w:hanging="2"/>
              <w:jc w:val="center"/>
              <w:rPr>
                <w:rFonts w:ascii="Arial" w:eastAsia="Arial" w:hAnsi="Arial" w:cs="Arial"/>
                <w:sz w:val="18"/>
                <w:szCs w:val="18"/>
              </w:rPr>
            </w:pPr>
            <w:r>
              <w:rPr>
                <w:rFonts w:ascii="Arial" w:eastAsia="Arial" w:hAnsi="Arial" w:cs="Arial"/>
                <w:sz w:val="18"/>
                <w:szCs w:val="18"/>
              </w:rPr>
              <w:t>Gerencia Lagos de Torca S.A.S.</w:t>
            </w:r>
          </w:p>
          <w:p w14:paraId="000000B4" w14:textId="294BD299" w:rsidR="009E0007" w:rsidRDefault="009E0007" w:rsidP="00182086">
            <w:pPr>
              <w:ind w:left="0" w:hanging="2"/>
              <w:jc w:val="center"/>
              <w:rPr>
                <w:rFonts w:ascii="Arial" w:eastAsia="Arial" w:hAnsi="Arial" w:cs="Arial"/>
                <w:sz w:val="18"/>
                <w:szCs w:val="18"/>
              </w:rPr>
            </w:pPr>
          </w:p>
        </w:tc>
        <w:tc>
          <w:tcPr>
            <w:tcW w:w="1417" w:type="dxa"/>
          </w:tcPr>
          <w:p w14:paraId="000000B5" w14:textId="77777777" w:rsidR="00CA1A66" w:rsidRDefault="00CA1A66" w:rsidP="00182086">
            <w:pPr>
              <w:ind w:left="0" w:hanging="2"/>
              <w:jc w:val="center"/>
              <w:rPr>
                <w:sz w:val="16"/>
                <w:szCs w:val="16"/>
              </w:rPr>
            </w:pPr>
          </w:p>
          <w:p w14:paraId="000000B6" w14:textId="772FE8EF" w:rsidR="00CA1A66" w:rsidRDefault="00CA1A66" w:rsidP="00182086">
            <w:pPr>
              <w:ind w:left="0" w:hanging="2"/>
              <w:jc w:val="center"/>
              <w:rPr>
                <w:sz w:val="16"/>
                <w:szCs w:val="16"/>
              </w:rPr>
            </w:pPr>
          </w:p>
          <w:tbl>
            <w:tblPr>
              <w:tblpPr w:leftFromText="141" w:rightFromText="141" w:vertAnchor="text" w:horzAnchor="margin" w:tblpXSpec="center" w:tblpY="-1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182086" w14:paraId="09D20F74"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1B2C33F5" w14:textId="77777777" w:rsidR="00182086" w:rsidRDefault="00182086" w:rsidP="003218B9">
                  <w:pPr>
                    <w:tabs>
                      <w:tab w:val="left" w:pos="770"/>
                    </w:tabs>
                    <w:ind w:leftChars="0" w:left="0" w:firstLineChars="0" w:firstLine="0"/>
                    <w:jc w:val="center"/>
                    <w:textDirection w:val="lrTb"/>
                    <w:rPr>
                      <w:rFonts w:ascii="Arial" w:eastAsia="Arial" w:hAnsi="Arial" w:cs="Arial"/>
                      <w:sz w:val="16"/>
                      <w:szCs w:val="16"/>
                    </w:rPr>
                  </w:pPr>
                </w:p>
              </w:tc>
            </w:tr>
          </w:tbl>
          <w:p w14:paraId="000000B7" w14:textId="24771FB6" w:rsidR="00CA1A66" w:rsidRDefault="00CA1A66" w:rsidP="00182086">
            <w:pPr>
              <w:ind w:left="0" w:hanging="2"/>
              <w:jc w:val="center"/>
              <w:rPr>
                <w:sz w:val="16"/>
                <w:szCs w:val="16"/>
              </w:rPr>
            </w:pPr>
          </w:p>
          <w:p w14:paraId="000000B8" w14:textId="721709F7" w:rsidR="00CA1A66" w:rsidRDefault="00CA1A66" w:rsidP="00182086">
            <w:pPr>
              <w:tabs>
                <w:tab w:val="left" w:pos="770"/>
              </w:tabs>
              <w:ind w:left="0" w:hanging="2"/>
              <w:jc w:val="center"/>
              <w:rPr>
                <w:sz w:val="16"/>
                <w:szCs w:val="16"/>
              </w:rPr>
            </w:pPr>
          </w:p>
          <w:p w14:paraId="000000B9" w14:textId="5D14F923" w:rsidR="00CA1A66" w:rsidRDefault="00CA1A66" w:rsidP="00182086">
            <w:pPr>
              <w:ind w:left="0" w:hanging="2"/>
              <w:jc w:val="center"/>
              <w:rPr>
                <w:sz w:val="16"/>
                <w:szCs w:val="16"/>
              </w:rPr>
            </w:pPr>
          </w:p>
          <w:p w14:paraId="000000BE" w14:textId="090848BC" w:rsidR="00CA1A66" w:rsidRDefault="00CA1A66" w:rsidP="00182086">
            <w:pPr>
              <w:ind w:left="0" w:hanging="2"/>
              <w:jc w:val="center"/>
              <w:rPr>
                <w:sz w:val="16"/>
                <w:szCs w:val="16"/>
              </w:rPr>
            </w:pPr>
          </w:p>
          <w:p w14:paraId="000000BF" w14:textId="643D902A" w:rsidR="00CA1A66" w:rsidRDefault="00CA1A66" w:rsidP="00182086">
            <w:pPr>
              <w:ind w:left="0" w:hanging="2"/>
              <w:jc w:val="center"/>
              <w:rPr>
                <w:sz w:val="16"/>
                <w:szCs w:val="16"/>
              </w:rPr>
            </w:pPr>
          </w:p>
          <w:p w14:paraId="000000C0" w14:textId="1DDB0FF1" w:rsidR="00CA1A66" w:rsidRDefault="00CA1A66" w:rsidP="00182086">
            <w:pPr>
              <w:ind w:left="0" w:hanging="2"/>
              <w:jc w:val="center"/>
              <w:rPr>
                <w:sz w:val="16"/>
                <w:szCs w:val="16"/>
              </w:rPr>
            </w:pPr>
          </w:p>
          <w:p w14:paraId="000000C1" w14:textId="3A1C7BCC" w:rsidR="00CA1A66" w:rsidRDefault="00CA1A66" w:rsidP="00182086">
            <w:pPr>
              <w:ind w:left="0" w:hanging="2"/>
              <w:jc w:val="center"/>
              <w:rPr>
                <w:sz w:val="16"/>
                <w:szCs w:val="16"/>
              </w:rPr>
            </w:pPr>
          </w:p>
          <w:p w14:paraId="000000C2" w14:textId="65C47D02" w:rsidR="00CA1A66" w:rsidRDefault="00CA1A66" w:rsidP="00182086">
            <w:pPr>
              <w:ind w:left="0" w:hanging="2"/>
              <w:jc w:val="center"/>
              <w:rPr>
                <w:sz w:val="16"/>
                <w:szCs w:val="16"/>
              </w:rPr>
            </w:pPr>
          </w:p>
          <w:tbl>
            <w:tblPr>
              <w:tblpPr w:leftFromText="141" w:rightFromText="141" w:vertAnchor="text" w:horzAnchor="margin" w:tblpXSpec="center" w:tblpY="-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182086" w14:paraId="1A503428"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18F56C80" w14:textId="77777777" w:rsidR="00182086" w:rsidRDefault="00182086" w:rsidP="003218B9">
                  <w:pPr>
                    <w:tabs>
                      <w:tab w:val="left" w:pos="770"/>
                    </w:tabs>
                    <w:ind w:leftChars="0" w:left="0" w:firstLineChars="0" w:firstLine="0"/>
                    <w:jc w:val="center"/>
                    <w:textDirection w:val="lrTb"/>
                    <w:rPr>
                      <w:rFonts w:ascii="Arial" w:eastAsia="Arial" w:hAnsi="Arial" w:cs="Arial"/>
                      <w:sz w:val="16"/>
                      <w:szCs w:val="16"/>
                    </w:rPr>
                  </w:pPr>
                </w:p>
              </w:tc>
            </w:tr>
          </w:tbl>
          <w:p w14:paraId="000000C3" w14:textId="02C53B9B" w:rsidR="00CA1A66" w:rsidRDefault="00CA1A66" w:rsidP="00182086">
            <w:pPr>
              <w:ind w:left="0" w:hanging="2"/>
              <w:jc w:val="center"/>
              <w:rPr>
                <w:sz w:val="16"/>
                <w:szCs w:val="16"/>
              </w:rPr>
            </w:pPr>
          </w:p>
          <w:p w14:paraId="000000C4" w14:textId="0180924A" w:rsidR="00CA1A66" w:rsidRDefault="00CA1A66" w:rsidP="00182086">
            <w:pPr>
              <w:ind w:left="0" w:hanging="2"/>
              <w:jc w:val="center"/>
              <w:rPr>
                <w:sz w:val="16"/>
                <w:szCs w:val="16"/>
              </w:rPr>
            </w:pPr>
          </w:p>
          <w:p w14:paraId="000000C5" w14:textId="00F9E80A" w:rsidR="00CA1A66" w:rsidRDefault="00CA1A66" w:rsidP="00182086">
            <w:pPr>
              <w:ind w:left="0" w:hanging="2"/>
              <w:jc w:val="center"/>
              <w:rPr>
                <w:sz w:val="16"/>
                <w:szCs w:val="16"/>
              </w:rPr>
            </w:pPr>
          </w:p>
          <w:tbl>
            <w:tblPr>
              <w:tblpPr w:leftFromText="141" w:rightFromText="141" w:vertAnchor="text" w:horzAnchor="margin" w:tblpXSpec="center" w:tblpY="62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311B4E" w14:paraId="7793EC2C"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7A7BB9CD" w14:textId="77777777" w:rsidR="00311B4E" w:rsidRDefault="00311B4E" w:rsidP="003218B9">
                  <w:pPr>
                    <w:tabs>
                      <w:tab w:val="left" w:pos="770"/>
                    </w:tabs>
                    <w:ind w:leftChars="0" w:left="0" w:firstLineChars="0" w:firstLine="0"/>
                    <w:jc w:val="center"/>
                    <w:textDirection w:val="lrTb"/>
                    <w:rPr>
                      <w:rFonts w:ascii="Arial" w:eastAsia="Arial" w:hAnsi="Arial" w:cs="Arial"/>
                      <w:sz w:val="16"/>
                      <w:szCs w:val="16"/>
                    </w:rPr>
                  </w:pPr>
                </w:p>
              </w:tc>
            </w:tr>
          </w:tbl>
          <w:p w14:paraId="000000C6" w14:textId="7894011D" w:rsidR="00CA1A66" w:rsidRDefault="00CA1A66" w:rsidP="00182086">
            <w:pPr>
              <w:tabs>
                <w:tab w:val="left" w:pos="770"/>
              </w:tabs>
              <w:ind w:left="0" w:hanging="2"/>
              <w:jc w:val="center"/>
              <w:rPr>
                <w:sz w:val="16"/>
                <w:szCs w:val="16"/>
              </w:rPr>
            </w:pPr>
          </w:p>
          <w:p w14:paraId="000000C8" w14:textId="4C7957C5" w:rsidR="00CA1A66" w:rsidRDefault="00CA1A66" w:rsidP="00182086">
            <w:pPr>
              <w:ind w:left="0" w:hanging="2"/>
              <w:jc w:val="center"/>
              <w:rPr>
                <w:sz w:val="16"/>
                <w:szCs w:val="16"/>
              </w:rPr>
            </w:pPr>
          </w:p>
          <w:p w14:paraId="000000C9" w14:textId="50C28FD7" w:rsidR="00CA1A66" w:rsidRDefault="00CA1A66" w:rsidP="00182086">
            <w:pPr>
              <w:ind w:left="0" w:hanging="2"/>
              <w:jc w:val="center"/>
              <w:rPr>
                <w:sz w:val="16"/>
                <w:szCs w:val="16"/>
              </w:rPr>
            </w:pPr>
          </w:p>
          <w:p w14:paraId="000000CA" w14:textId="1B97A4B3" w:rsidR="00CA1A66" w:rsidRDefault="00CA1A66" w:rsidP="00182086">
            <w:pPr>
              <w:ind w:left="0" w:hanging="2"/>
              <w:jc w:val="center"/>
              <w:rPr>
                <w:sz w:val="16"/>
                <w:szCs w:val="16"/>
              </w:rPr>
            </w:pPr>
          </w:p>
          <w:p w14:paraId="000000CB" w14:textId="67AA169B" w:rsidR="00CA1A66" w:rsidRDefault="00CA1A66" w:rsidP="00182086">
            <w:pPr>
              <w:tabs>
                <w:tab w:val="left" w:pos="770"/>
              </w:tabs>
              <w:ind w:left="0" w:hanging="2"/>
              <w:jc w:val="center"/>
              <w:rPr>
                <w:sz w:val="16"/>
                <w:szCs w:val="16"/>
              </w:rPr>
            </w:pPr>
          </w:p>
          <w:p w14:paraId="65CE17CC" w14:textId="77FF5A80" w:rsidR="00182086" w:rsidRDefault="00182086" w:rsidP="00182086">
            <w:pPr>
              <w:tabs>
                <w:tab w:val="left" w:pos="770"/>
              </w:tabs>
              <w:ind w:left="0" w:hanging="2"/>
              <w:jc w:val="center"/>
              <w:rPr>
                <w:b/>
                <w:sz w:val="16"/>
                <w:szCs w:val="16"/>
              </w:rPr>
            </w:pPr>
          </w:p>
          <w:tbl>
            <w:tblPr>
              <w:tblpPr w:leftFromText="141" w:rightFromText="141" w:vertAnchor="text" w:horzAnchor="margin" w:tblpXSpec="center" w:tblpY="13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182086" w14:paraId="5A01941F"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78BF3282" w14:textId="77777777" w:rsidR="00182086" w:rsidRDefault="00182086" w:rsidP="003218B9">
                  <w:pPr>
                    <w:tabs>
                      <w:tab w:val="left" w:pos="770"/>
                    </w:tabs>
                    <w:ind w:leftChars="0" w:left="0" w:firstLineChars="0" w:firstLine="0"/>
                    <w:jc w:val="center"/>
                    <w:textDirection w:val="lrTb"/>
                    <w:rPr>
                      <w:rFonts w:ascii="Arial" w:eastAsia="Arial" w:hAnsi="Arial" w:cs="Arial"/>
                      <w:sz w:val="16"/>
                      <w:szCs w:val="16"/>
                    </w:rPr>
                  </w:pPr>
                </w:p>
              </w:tc>
            </w:tr>
          </w:tbl>
          <w:p w14:paraId="51709D23" w14:textId="77777777" w:rsidR="00311B4E" w:rsidRDefault="00311B4E" w:rsidP="00182086">
            <w:pPr>
              <w:tabs>
                <w:tab w:val="left" w:pos="770"/>
              </w:tabs>
              <w:ind w:left="0" w:hanging="2"/>
              <w:jc w:val="center"/>
              <w:rPr>
                <w:rFonts w:ascii="Arial" w:eastAsia="Arial" w:hAnsi="Arial" w:cs="Arial"/>
                <w:sz w:val="16"/>
                <w:szCs w:val="16"/>
              </w:rPr>
            </w:pPr>
          </w:p>
          <w:p w14:paraId="56CD2AF3" w14:textId="77777777" w:rsidR="00311B4E" w:rsidRDefault="00311B4E" w:rsidP="00182086">
            <w:pPr>
              <w:tabs>
                <w:tab w:val="left" w:pos="770"/>
              </w:tabs>
              <w:ind w:left="0" w:hanging="2"/>
              <w:jc w:val="center"/>
              <w:rPr>
                <w:rFonts w:ascii="Arial" w:eastAsia="Arial" w:hAnsi="Arial" w:cs="Arial"/>
                <w:sz w:val="16"/>
                <w:szCs w:val="16"/>
              </w:rPr>
            </w:pPr>
          </w:p>
          <w:p w14:paraId="4229B2EE" w14:textId="77777777" w:rsidR="00311B4E" w:rsidRDefault="00311B4E" w:rsidP="00182086">
            <w:pPr>
              <w:tabs>
                <w:tab w:val="left" w:pos="770"/>
              </w:tabs>
              <w:ind w:left="0" w:hanging="2"/>
              <w:jc w:val="center"/>
              <w:rPr>
                <w:rFonts w:ascii="Arial" w:eastAsia="Arial" w:hAnsi="Arial" w:cs="Arial"/>
                <w:sz w:val="16"/>
                <w:szCs w:val="16"/>
              </w:rPr>
            </w:pPr>
          </w:p>
          <w:p w14:paraId="3A4E7C70" w14:textId="77777777" w:rsidR="00311B4E" w:rsidRDefault="00311B4E" w:rsidP="00182086">
            <w:pPr>
              <w:tabs>
                <w:tab w:val="left" w:pos="770"/>
              </w:tabs>
              <w:ind w:left="0" w:hanging="2"/>
              <w:jc w:val="center"/>
              <w:rPr>
                <w:rFonts w:ascii="Arial" w:eastAsia="Arial" w:hAnsi="Arial" w:cs="Arial"/>
                <w:sz w:val="16"/>
                <w:szCs w:val="16"/>
              </w:rPr>
            </w:pPr>
          </w:p>
          <w:p w14:paraId="147EAC5C" w14:textId="77777777" w:rsidR="00311B4E" w:rsidRDefault="00311B4E" w:rsidP="00182086">
            <w:pPr>
              <w:tabs>
                <w:tab w:val="left" w:pos="770"/>
              </w:tabs>
              <w:ind w:left="0" w:hanging="2"/>
              <w:jc w:val="center"/>
              <w:rPr>
                <w:rFonts w:ascii="Arial" w:eastAsia="Arial" w:hAnsi="Arial" w:cs="Arial"/>
                <w:sz w:val="16"/>
                <w:szCs w:val="16"/>
              </w:rPr>
            </w:pPr>
          </w:p>
          <w:p w14:paraId="606F113A" w14:textId="77777777" w:rsidR="00311B4E" w:rsidRDefault="00311B4E" w:rsidP="00182086">
            <w:pPr>
              <w:ind w:left="0" w:hanging="2"/>
              <w:jc w:val="center"/>
              <w:rPr>
                <w:sz w:val="16"/>
                <w:szCs w:val="16"/>
              </w:rPr>
            </w:pPr>
          </w:p>
          <w:p w14:paraId="22723E75" w14:textId="77777777" w:rsidR="00182086" w:rsidRDefault="00182086" w:rsidP="00182086">
            <w:pPr>
              <w:ind w:left="0" w:hanging="2"/>
              <w:jc w:val="center"/>
              <w:rPr>
                <w:rFonts w:ascii="Arial" w:eastAsia="Arial" w:hAnsi="Arial" w:cs="Arial"/>
                <w:sz w:val="16"/>
                <w:szCs w:val="16"/>
              </w:rPr>
            </w:pPr>
          </w:p>
          <w:p w14:paraId="1BEEF7BD" w14:textId="77777777" w:rsidR="00182086" w:rsidRDefault="00182086" w:rsidP="00182086">
            <w:pPr>
              <w:ind w:left="0" w:hanging="2"/>
              <w:jc w:val="center"/>
              <w:rPr>
                <w:rFonts w:ascii="Arial" w:eastAsia="Arial" w:hAnsi="Arial" w:cs="Arial"/>
                <w:sz w:val="16"/>
                <w:szCs w:val="16"/>
              </w:rPr>
            </w:pPr>
          </w:p>
          <w:p w14:paraId="37DA5F38" w14:textId="77777777" w:rsidR="00182086" w:rsidRDefault="00182086" w:rsidP="00182086">
            <w:pPr>
              <w:ind w:left="0" w:hanging="2"/>
              <w:jc w:val="center"/>
              <w:rPr>
                <w:rFonts w:ascii="Arial" w:eastAsia="Arial" w:hAnsi="Arial" w:cs="Arial"/>
                <w:sz w:val="16"/>
                <w:szCs w:val="16"/>
              </w:rPr>
            </w:pPr>
          </w:p>
          <w:p w14:paraId="273FF7D4" w14:textId="0744DB26" w:rsidR="00182086" w:rsidRDefault="00182086" w:rsidP="00182086">
            <w:pPr>
              <w:ind w:left="0" w:hanging="2"/>
              <w:jc w:val="center"/>
              <w:rPr>
                <w:rFonts w:ascii="Arial" w:eastAsia="Arial" w:hAnsi="Arial" w:cs="Arial"/>
                <w:sz w:val="16"/>
                <w:szCs w:val="16"/>
              </w:rPr>
            </w:pPr>
          </w:p>
          <w:p w14:paraId="7797EDAF" w14:textId="1A864B36" w:rsidR="00D84138" w:rsidRDefault="00D84138" w:rsidP="00182086">
            <w:pPr>
              <w:ind w:left="0" w:hanging="2"/>
              <w:jc w:val="center"/>
              <w:rPr>
                <w:rFonts w:ascii="Arial" w:eastAsia="Arial" w:hAnsi="Arial" w:cs="Arial"/>
                <w:sz w:val="16"/>
                <w:szCs w:val="16"/>
              </w:rPr>
            </w:pPr>
          </w:p>
          <w:p w14:paraId="2D001B2E" w14:textId="77777777" w:rsidR="00D84138" w:rsidRDefault="00D84138" w:rsidP="00182086">
            <w:pPr>
              <w:ind w:left="0" w:hanging="2"/>
              <w:jc w:val="center"/>
              <w:rPr>
                <w:rFonts w:ascii="Arial" w:eastAsia="Arial" w:hAnsi="Arial" w:cs="Arial"/>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182086" w14:paraId="6888907C"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5C133942" w14:textId="77777777" w:rsidR="00182086" w:rsidRDefault="00182086" w:rsidP="003218B9">
                  <w:pPr>
                    <w:tabs>
                      <w:tab w:val="left" w:pos="770"/>
                    </w:tabs>
                    <w:ind w:leftChars="0" w:left="0" w:firstLineChars="0" w:firstLine="0"/>
                    <w:jc w:val="center"/>
                    <w:textDirection w:val="lrTb"/>
                    <w:rPr>
                      <w:rFonts w:ascii="Arial" w:eastAsia="Arial" w:hAnsi="Arial" w:cs="Arial"/>
                      <w:sz w:val="16"/>
                      <w:szCs w:val="16"/>
                    </w:rPr>
                  </w:pPr>
                </w:p>
              </w:tc>
            </w:tr>
          </w:tbl>
          <w:p w14:paraId="3C248DF3" w14:textId="77777777" w:rsidR="00182086" w:rsidRDefault="00182086" w:rsidP="00182086">
            <w:pPr>
              <w:ind w:left="0" w:hanging="2"/>
              <w:jc w:val="center"/>
              <w:rPr>
                <w:rFonts w:ascii="Arial" w:eastAsia="Arial" w:hAnsi="Arial" w:cs="Arial"/>
                <w:sz w:val="16"/>
                <w:szCs w:val="16"/>
              </w:rPr>
            </w:pPr>
          </w:p>
          <w:p w14:paraId="345C13C0" w14:textId="77777777" w:rsidR="006D0B82" w:rsidRDefault="006D0B82" w:rsidP="00182086">
            <w:pPr>
              <w:ind w:left="0" w:hanging="2"/>
              <w:jc w:val="center"/>
              <w:rPr>
                <w:rFonts w:ascii="Arial" w:eastAsia="Arial" w:hAnsi="Arial" w:cs="Arial"/>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6D0B82" w14:paraId="6B11364F"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4B6E8C82" w14:textId="77777777" w:rsidR="006D0B82" w:rsidRDefault="006D0B82" w:rsidP="003218B9">
                  <w:pPr>
                    <w:tabs>
                      <w:tab w:val="left" w:pos="770"/>
                    </w:tabs>
                    <w:ind w:leftChars="0" w:left="0" w:firstLineChars="0" w:firstLine="0"/>
                    <w:jc w:val="center"/>
                    <w:textDirection w:val="lrTb"/>
                    <w:rPr>
                      <w:rFonts w:ascii="Arial" w:eastAsia="Arial" w:hAnsi="Arial" w:cs="Arial"/>
                      <w:sz w:val="16"/>
                      <w:szCs w:val="16"/>
                    </w:rPr>
                  </w:pPr>
                </w:p>
              </w:tc>
            </w:tr>
          </w:tbl>
          <w:p w14:paraId="06B61869" w14:textId="77777777" w:rsidR="006D0B82" w:rsidRDefault="006D0B82" w:rsidP="00182086">
            <w:pPr>
              <w:ind w:left="0" w:hanging="2"/>
              <w:jc w:val="center"/>
              <w:rPr>
                <w:rFonts w:ascii="Arial" w:eastAsia="Arial" w:hAnsi="Arial" w:cs="Arial"/>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045CDC" w14:paraId="1DBD1E73"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16A0467E" w14:textId="77777777" w:rsidR="00045CDC" w:rsidRDefault="00045CDC" w:rsidP="003218B9">
                  <w:pPr>
                    <w:tabs>
                      <w:tab w:val="left" w:pos="770"/>
                    </w:tabs>
                    <w:ind w:leftChars="0" w:left="0" w:firstLineChars="0" w:firstLine="0"/>
                    <w:jc w:val="center"/>
                    <w:textDirection w:val="lrTb"/>
                    <w:rPr>
                      <w:rFonts w:ascii="Arial" w:eastAsia="Arial" w:hAnsi="Arial" w:cs="Arial"/>
                      <w:sz w:val="16"/>
                      <w:szCs w:val="16"/>
                    </w:rPr>
                  </w:pPr>
                </w:p>
              </w:tc>
            </w:tr>
          </w:tbl>
          <w:p w14:paraId="49E30D97" w14:textId="77777777" w:rsidR="006D0B82" w:rsidRDefault="006D0B82" w:rsidP="00182086">
            <w:pPr>
              <w:ind w:left="0" w:hanging="2"/>
              <w:jc w:val="center"/>
              <w:rPr>
                <w:rFonts w:ascii="Arial" w:eastAsia="Arial" w:hAnsi="Arial" w:cs="Arial"/>
                <w:sz w:val="16"/>
                <w:szCs w:val="16"/>
              </w:rPr>
            </w:pPr>
          </w:p>
          <w:p w14:paraId="0FDD1E2B" w14:textId="77777777" w:rsidR="006D0B82" w:rsidRDefault="006D0B82" w:rsidP="00182086">
            <w:pPr>
              <w:ind w:left="0" w:hanging="2"/>
              <w:jc w:val="center"/>
              <w:rPr>
                <w:rFonts w:ascii="Arial" w:eastAsia="Arial" w:hAnsi="Arial" w:cs="Arial"/>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6D0B82" w14:paraId="61CC2725"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30DB22A0" w14:textId="77777777" w:rsidR="006D0B82" w:rsidRDefault="006D0B82" w:rsidP="003218B9">
                  <w:pPr>
                    <w:tabs>
                      <w:tab w:val="left" w:pos="770"/>
                    </w:tabs>
                    <w:ind w:leftChars="0" w:left="0" w:firstLineChars="0" w:firstLine="0"/>
                    <w:jc w:val="center"/>
                    <w:textDirection w:val="lrTb"/>
                    <w:rPr>
                      <w:rFonts w:ascii="Arial" w:eastAsia="Arial" w:hAnsi="Arial" w:cs="Arial"/>
                      <w:sz w:val="16"/>
                      <w:szCs w:val="16"/>
                    </w:rPr>
                  </w:pPr>
                </w:p>
              </w:tc>
            </w:tr>
          </w:tbl>
          <w:p w14:paraId="25BD6784" w14:textId="77777777" w:rsidR="006D0B82" w:rsidRDefault="006D0B82" w:rsidP="00182086">
            <w:pPr>
              <w:ind w:left="0" w:hanging="2"/>
              <w:jc w:val="center"/>
              <w:rPr>
                <w:rFonts w:ascii="Arial" w:eastAsia="Arial" w:hAnsi="Arial" w:cs="Arial"/>
                <w:sz w:val="16"/>
                <w:szCs w:val="16"/>
              </w:rPr>
            </w:pPr>
          </w:p>
          <w:p w14:paraId="54CF1263" w14:textId="77777777" w:rsidR="006D0B82" w:rsidRDefault="006D0B82" w:rsidP="00182086">
            <w:pPr>
              <w:ind w:left="0" w:hanging="2"/>
              <w:jc w:val="center"/>
              <w:rPr>
                <w:rFonts w:ascii="Arial" w:eastAsia="Arial" w:hAnsi="Arial" w:cs="Arial"/>
                <w:sz w:val="16"/>
                <w:szCs w:val="16"/>
              </w:rPr>
            </w:pPr>
          </w:p>
          <w:p w14:paraId="58B3C52D" w14:textId="77777777" w:rsidR="00045CDC" w:rsidRDefault="00045CDC" w:rsidP="00182086">
            <w:pPr>
              <w:ind w:left="0" w:hanging="2"/>
              <w:jc w:val="center"/>
              <w:rPr>
                <w:rFonts w:ascii="Arial" w:eastAsia="Arial" w:hAnsi="Arial" w:cs="Arial"/>
                <w:sz w:val="16"/>
                <w:szCs w:val="16"/>
              </w:rPr>
            </w:pPr>
          </w:p>
          <w:p w14:paraId="690196CB" w14:textId="77777777" w:rsidR="00D84138" w:rsidRDefault="00D84138" w:rsidP="00182086">
            <w:pPr>
              <w:ind w:left="0" w:hanging="2"/>
              <w:jc w:val="center"/>
              <w:rPr>
                <w:rFonts w:ascii="Arial" w:eastAsia="Arial" w:hAnsi="Arial" w:cs="Arial"/>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D84138" w14:paraId="787452E6"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67E933C7" w14:textId="77777777" w:rsidR="00D84138" w:rsidRDefault="00D84138" w:rsidP="003218B9">
                  <w:pPr>
                    <w:tabs>
                      <w:tab w:val="left" w:pos="770"/>
                    </w:tabs>
                    <w:ind w:leftChars="0" w:left="0" w:firstLineChars="0" w:firstLine="0"/>
                    <w:jc w:val="center"/>
                    <w:textDirection w:val="lrTb"/>
                    <w:rPr>
                      <w:rFonts w:ascii="Arial" w:eastAsia="Arial" w:hAnsi="Arial" w:cs="Arial"/>
                      <w:sz w:val="16"/>
                      <w:szCs w:val="16"/>
                    </w:rPr>
                  </w:pPr>
                </w:p>
              </w:tc>
            </w:tr>
          </w:tbl>
          <w:p w14:paraId="5ADA974F" w14:textId="705E0574" w:rsidR="00D84138" w:rsidRDefault="00D84138" w:rsidP="00182086">
            <w:pPr>
              <w:ind w:left="0" w:hanging="2"/>
              <w:jc w:val="center"/>
              <w:rPr>
                <w:rFonts w:ascii="Arial" w:eastAsia="Arial" w:hAnsi="Arial" w:cs="Arial"/>
                <w:sz w:val="16"/>
                <w:szCs w:val="16"/>
              </w:rPr>
            </w:pPr>
          </w:p>
          <w:p w14:paraId="620418E4" w14:textId="523BD671" w:rsidR="00045CDC" w:rsidRDefault="00045CDC" w:rsidP="00182086">
            <w:pPr>
              <w:ind w:left="0" w:hanging="2"/>
              <w:jc w:val="center"/>
              <w:rPr>
                <w:rFonts w:ascii="Arial" w:eastAsia="Arial" w:hAnsi="Arial" w:cs="Arial"/>
                <w:sz w:val="16"/>
                <w:szCs w:val="16"/>
              </w:rPr>
            </w:pPr>
          </w:p>
          <w:p w14:paraId="5C9E914E" w14:textId="4A393886" w:rsidR="00045CDC" w:rsidRDefault="00045CDC" w:rsidP="00182086">
            <w:pPr>
              <w:ind w:left="0" w:hanging="2"/>
              <w:jc w:val="center"/>
              <w:rPr>
                <w:rFonts w:ascii="Arial" w:eastAsia="Arial" w:hAnsi="Arial" w:cs="Arial"/>
                <w:sz w:val="16"/>
                <w:szCs w:val="16"/>
              </w:rPr>
            </w:pPr>
          </w:p>
          <w:p w14:paraId="103A48B2" w14:textId="27038A3D" w:rsidR="00045CDC" w:rsidRDefault="00045CDC" w:rsidP="00182086">
            <w:pPr>
              <w:ind w:left="0" w:hanging="2"/>
              <w:jc w:val="center"/>
              <w:rPr>
                <w:rFonts w:ascii="Arial" w:eastAsia="Arial" w:hAnsi="Arial" w:cs="Arial"/>
                <w:sz w:val="16"/>
                <w:szCs w:val="16"/>
              </w:rPr>
            </w:pPr>
          </w:p>
          <w:p w14:paraId="4DDB1B21" w14:textId="69AC9A13" w:rsidR="00045CDC" w:rsidRDefault="00045CDC" w:rsidP="00182086">
            <w:pPr>
              <w:ind w:left="0" w:hanging="2"/>
              <w:jc w:val="center"/>
              <w:rPr>
                <w:rFonts w:ascii="Arial" w:eastAsia="Arial" w:hAnsi="Arial" w:cs="Arial"/>
                <w:sz w:val="16"/>
                <w:szCs w:val="16"/>
              </w:rPr>
            </w:pPr>
          </w:p>
          <w:p w14:paraId="1D9FC9FC" w14:textId="16147E6C" w:rsidR="00045CDC" w:rsidRDefault="00045CDC" w:rsidP="00182086">
            <w:pPr>
              <w:ind w:left="0" w:hanging="2"/>
              <w:jc w:val="center"/>
              <w:rPr>
                <w:rFonts w:ascii="Arial" w:eastAsia="Arial" w:hAnsi="Arial" w:cs="Arial"/>
                <w:sz w:val="16"/>
                <w:szCs w:val="16"/>
              </w:rPr>
            </w:pPr>
          </w:p>
          <w:p w14:paraId="2B42BFB7" w14:textId="77777777" w:rsidR="00045CDC" w:rsidRDefault="00045CDC" w:rsidP="00182086">
            <w:pPr>
              <w:ind w:left="0" w:hanging="2"/>
              <w:jc w:val="center"/>
              <w:rPr>
                <w:rFonts w:ascii="Arial" w:eastAsia="Arial" w:hAnsi="Arial" w:cs="Arial"/>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045CDC" w14:paraId="13A14B12"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7718F5F9" w14:textId="77777777" w:rsidR="00045CDC" w:rsidRDefault="00045CDC" w:rsidP="003218B9">
                  <w:pPr>
                    <w:tabs>
                      <w:tab w:val="left" w:pos="770"/>
                    </w:tabs>
                    <w:ind w:leftChars="0" w:left="0" w:firstLineChars="0" w:firstLine="0"/>
                    <w:jc w:val="center"/>
                    <w:textDirection w:val="lrTb"/>
                    <w:rPr>
                      <w:rFonts w:ascii="Arial" w:eastAsia="Arial" w:hAnsi="Arial" w:cs="Arial"/>
                      <w:sz w:val="16"/>
                      <w:szCs w:val="16"/>
                    </w:rPr>
                  </w:pPr>
                </w:p>
              </w:tc>
            </w:tr>
          </w:tbl>
          <w:p w14:paraId="000000DB" w14:textId="0EEBAB3C" w:rsidR="00045CDC" w:rsidRPr="00311B4E" w:rsidRDefault="00045CDC" w:rsidP="00182086">
            <w:pPr>
              <w:ind w:left="0" w:hanging="2"/>
              <w:jc w:val="center"/>
              <w:rPr>
                <w:rFonts w:ascii="Arial" w:eastAsia="Arial" w:hAnsi="Arial" w:cs="Arial"/>
                <w:sz w:val="16"/>
                <w:szCs w:val="16"/>
              </w:rPr>
            </w:pPr>
          </w:p>
        </w:tc>
      </w:tr>
      <w:tr w:rsidR="00FE618C" w14:paraId="0B327D8B" w14:textId="77777777" w:rsidTr="00606565">
        <w:trPr>
          <w:trHeight w:val="695"/>
        </w:trPr>
        <w:tc>
          <w:tcPr>
            <w:tcW w:w="6799" w:type="dxa"/>
            <w:vAlign w:val="center"/>
          </w:tcPr>
          <w:p w14:paraId="000000DD" w14:textId="55108D0E" w:rsidR="00CA1A66" w:rsidRDefault="00606565" w:rsidP="00CA1A66">
            <w:pPr>
              <w:numPr>
                <w:ilvl w:val="0"/>
                <w:numId w:val="10"/>
              </w:numPr>
              <w:pBdr>
                <w:top w:val="nil"/>
                <w:left w:val="nil"/>
                <w:bottom w:val="nil"/>
                <w:right w:val="nil"/>
                <w:between w:val="nil"/>
              </w:pBdr>
              <w:tabs>
                <w:tab w:val="left" w:pos="202"/>
              </w:tabs>
              <w:spacing w:line="276" w:lineRule="auto"/>
              <w:ind w:leftChars="0" w:left="200" w:hangingChars="111" w:hanging="200"/>
              <w:jc w:val="both"/>
              <w:rPr>
                <w:rFonts w:ascii="Arial" w:eastAsia="Arial" w:hAnsi="Arial" w:cs="Arial"/>
                <w:color w:val="000000"/>
                <w:sz w:val="18"/>
                <w:szCs w:val="18"/>
              </w:rPr>
            </w:pPr>
            <w:r>
              <w:rPr>
                <w:rFonts w:ascii="Arial" w:eastAsia="Arial" w:hAnsi="Arial" w:cs="Arial"/>
                <w:color w:val="000000"/>
                <w:sz w:val="18"/>
                <w:szCs w:val="18"/>
              </w:rPr>
              <w:lastRenderedPageBreak/>
              <w:t>E</w:t>
            </w:r>
            <w:r w:rsidR="00CA1A66">
              <w:rPr>
                <w:rFonts w:ascii="Arial" w:eastAsia="Arial" w:hAnsi="Arial" w:cs="Arial"/>
                <w:color w:val="000000"/>
                <w:sz w:val="18"/>
                <w:szCs w:val="18"/>
              </w:rPr>
              <w:t>xtracto del Acta de Comité Fiduciario en donde se aprueba el Punto de Equilibrio de la Unidad Funcional.</w:t>
            </w:r>
          </w:p>
        </w:tc>
        <w:tc>
          <w:tcPr>
            <w:tcW w:w="2127" w:type="dxa"/>
          </w:tcPr>
          <w:p w14:paraId="0D4EFC19" w14:textId="77777777" w:rsidR="006D0B82" w:rsidRDefault="006D0B82" w:rsidP="00FE618C">
            <w:pPr>
              <w:ind w:left="0" w:hanging="2"/>
              <w:jc w:val="center"/>
              <w:rPr>
                <w:rFonts w:ascii="Arial" w:eastAsia="Arial" w:hAnsi="Arial" w:cs="Arial"/>
                <w:sz w:val="18"/>
                <w:szCs w:val="18"/>
              </w:rPr>
            </w:pPr>
          </w:p>
          <w:p w14:paraId="000000E0" w14:textId="13B12116" w:rsidR="00CA1A66" w:rsidRDefault="00CA1A66" w:rsidP="00FE618C">
            <w:pPr>
              <w:ind w:left="0" w:hanging="2"/>
              <w:jc w:val="center"/>
              <w:rPr>
                <w:rFonts w:ascii="Arial" w:eastAsia="Arial" w:hAnsi="Arial" w:cs="Arial"/>
                <w:sz w:val="18"/>
                <w:szCs w:val="18"/>
              </w:rPr>
            </w:pPr>
            <w:r>
              <w:rPr>
                <w:rFonts w:ascii="Arial" w:eastAsia="Arial" w:hAnsi="Arial" w:cs="Arial"/>
                <w:sz w:val="18"/>
                <w:szCs w:val="18"/>
              </w:rPr>
              <w:t>Gerencia Lagos de Torca S.A.S.</w:t>
            </w:r>
          </w:p>
        </w:tc>
        <w:tc>
          <w:tcPr>
            <w:tcW w:w="1417" w:type="dxa"/>
          </w:tcPr>
          <w:p w14:paraId="27654DA4" w14:textId="2A925E6B" w:rsidR="006D0B82" w:rsidRDefault="00CA1A66" w:rsidP="00CA1A66">
            <w:pPr>
              <w:ind w:left="0" w:hanging="2"/>
              <w:rPr>
                <w:b/>
                <w:sz w:val="16"/>
                <w:szCs w:val="16"/>
              </w:rPr>
            </w:pPr>
            <w:r>
              <w:rPr>
                <w:b/>
                <w:sz w:val="16"/>
                <w:szCs w:val="16"/>
              </w:rPr>
              <w:t xml:space="preserve"> </w:t>
            </w:r>
          </w:p>
          <w:p w14:paraId="4C3CEF4F" w14:textId="77777777" w:rsidR="006D0B82" w:rsidRDefault="006D0B82" w:rsidP="00CA1A66">
            <w:pPr>
              <w:ind w:left="0" w:hanging="2"/>
              <w:rPr>
                <w:rFonts w:ascii="Arial" w:eastAsia="Arial" w:hAnsi="Arial" w:cs="Arial"/>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6D0B82" w14:paraId="2F407FD3"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746058ED" w14:textId="77777777" w:rsidR="006D0B82" w:rsidRDefault="006D0B82" w:rsidP="003218B9">
                  <w:pPr>
                    <w:tabs>
                      <w:tab w:val="left" w:pos="770"/>
                    </w:tabs>
                    <w:ind w:leftChars="0" w:left="0" w:firstLineChars="0" w:firstLine="0"/>
                    <w:jc w:val="center"/>
                    <w:textDirection w:val="lrTb"/>
                    <w:rPr>
                      <w:rFonts w:ascii="Arial" w:eastAsia="Arial" w:hAnsi="Arial" w:cs="Arial"/>
                      <w:sz w:val="16"/>
                      <w:szCs w:val="16"/>
                    </w:rPr>
                  </w:pPr>
                </w:p>
              </w:tc>
            </w:tr>
          </w:tbl>
          <w:p w14:paraId="000000E1" w14:textId="2A29F9EA" w:rsidR="00CA1A66" w:rsidRDefault="00CA1A66" w:rsidP="00CA1A66">
            <w:pPr>
              <w:ind w:left="0" w:hanging="2"/>
              <w:rPr>
                <w:rFonts w:ascii="Arial" w:eastAsia="Arial" w:hAnsi="Arial" w:cs="Arial"/>
                <w:sz w:val="16"/>
                <w:szCs w:val="16"/>
              </w:rPr>
            </w:pPr>
          </w:p>
        </w:tc>
      </w:tr>
      <w:tr w:rsidR="00FE618C" w14:paraId="2B07055B" w14:textId="77777777" w:rsidTr="00606565">
        <w:trPr>
          <w:trHeight w:val="495"/>
        </w:trPr>
        <w:tc>
          <w:tcPr>
            <w:tcW w:w="6799" w:type="dxa"/>
            <w:vAlign w:val="center"/>
          </w:tcPr>
          <w:p w14:paraId="000000E3" w14:textId="77777777" w:rsidR="00CA1A66" w:rsidRDefault="00CA1A66" w:rsidP="00CA1A66">
            <w:pPr>
              <w:numPr>
                <w:ilvl w:val="0"/>
                <w:numId w:val="10"/>
              </w:numPr>
              <w:pBdr>
                <w:top w:val="nil"/>
                <w:left w:val="nil"/>
                <w:bottom w:val="nil"/>
                <w:right w:val="nil"/>
                <w:between w:val="nil"/>
              </w:pBdr>
              <w:tabs>
                <w:tab w:val="left" w:pos="202"/>
              </w:tabs>
              <w:spacing w:line="276" w:lineRule="auto"/>
              <w:ind w:leftChars="0" w:left="202" w:firstLineChars="0" w:hanging="202"/>
              <w:jc w:val="both"/>
              <w:rPr>
                <w:rFonts w:ascii="Arial" w:eastAsia="Arial" w:hAnsi="Arial" w:cs="Arial"/>
                <w:color w:val="000000"/>
                <w:sz w:val="18"/>
                <w:szCs w:val="18"/>
              </w:rPr>
            </w:pPr>
            <w:r>
              <w:rPr>
                <w:rFonts w:ascii="Arial" w:eastAsia="Arial" w:hAnsi="Arial" w:cs="Arial"/>
                <w:color w:val="000000"/>
                <w:sz w:val="18"/>
                <w:szCs w:val="18"/>
              </w:rPr>
              <w:t>Instrucción emitida por la Gerencia de aprobación de Punto de Equilibrio de la Unidad Funcional</w:t>
            </w:r>
          </w:p>
        </w:tc>
        <w:tc>
          <w:tcPr>
            <w:tcW w:w="2127" w:type="dxa"/>
          </w:tcPr>
          <w:p w14:paraId="000000E7" w14:textId="03B5B918" w:rsidR="00CA1A66" w:rsidRDefault="00CA1A66" w:rsidP="00FE618C">
            <w:pPr>
              <w:ind w:leftChars="0" w:left="0" w:firstLineChars="0" w:firstLine="0"/>
              <w:jc w:val="center"/>
              <w:rPr>
                <w:rFonts w:ascii="Arial" w:eastAsia="Arial" w:hAnsi="Arial" w:cs="Arial"/>
                <w:sz w:val="18"/>
                <w:szCs w:val="18"/>
              </w:rPr>
            </w:pPr>
            <w:r>
              <w:rPr>
                <w:rFonts w:ascii="Arial" w:eastAsia="Arial" w:hAnsi="Arial" w:cs="Arial"/>
                <w:sz w:val="18"/>
                <w:szCs w:val="18"/>
              </w:rPr>
              <w:t>Gerencia Lagos de Torca S.A.S.</w:t>
            </w:r>
          </w:p>
        </w:tc>
        <w:tc>
          <w:tcPr>
            <w:tcW w:w="1417" w:type="dxa"/>
          </w:tcPr>
          <w:p w14:paraId="381FC65D" w14:textId="3609B035" w:rsidR="006A580E" w:rsidRDefault="006A580E" w:rsidP="00CA1A66">
            <w:pPr>
              <w:ind w:left="0" w:hanging="2"/>
              <w:rPr>
                <w:b/>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D84138" w14:paraId="137902C3"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17A441B2" w14:textId="77777777" w:rsidR="00D84138" w:rsidRDefault="00D84138" w:rsidP="003218B9">
                  <w:pPr>
                    <w:tabs>
                      <w:tab w:val="left" w:pos="770"/>
                    </w:tabs>
                    <w:ind w:leftChars="0" w:left="0" w:firstLineChars="0" w:firstLine="0"/>
                    <w:jc w:val="center"/>
                    <w:textDirection w:val="lrTb"/>
                    <w:rPr>
                      <w:rFonts w:ascii="Arial" w:eastAsia="Arial" w:hAnsi="Arial" w:cs="Arial"/>
                      <w:sz w:val="16"/>
                      <w:szCs w:val="16"/>
                    </w:rPr>
                  </w:pPr>
                </w:p>
              </w:tc>
            </w:tr>
          </w:tbl>
          <w:p w14:paraId="000000E9" w14:textId="0955CC84" w:rsidR="00CA1A66" w:rsidRDefault="00CA1A66" w:rsidP="00CA1A66">
            <w:pPr>
              <w:ind w:left="0" w:hanging="2"/>
              <w:rPr>
                <w:rFonts w:ascii="Arial" w:eastAsia="Arial" w:hAnsi="Arial" w:cs="Arial"/>
              </w:rPr>
            </w:pPr>
          </w:p>
        </w:tc>
      </w:tr>
      <w:tr w:rsidR="00FE618C" w14:paraId="47652EF4" w14:textId="77777777" w:rsidTr="00606565">
        <w:trPr>
          <w:trHeight w:val="4542"/>
        </w:trPr>
        <w:tc>
          <w:tcPr>
            <w:tcW w:w="6799" w:type="dxa"/>
            <w:vAlign w:val="center"/>
          </w:tcPr>
          <w:p w14:paraId="000000EB" w14:textId="11E8AFBB" w:rsidR="00CA1A66" w:rsidRDefault="00CA1A66" w:rsidP="00CA1A66">
            <w:pPr>
              <w:numPr>
                <w:ilvl w:val="0"/>
                <w:numId w:val="10"/>
              </w:numPr>
              <w:pBdr>
                <w:top w:val="nil"/>
                <w:left w:val="nil"/>
                <w:bottom w:val="nil"/>
                <w:right w:val="nil"/>
                <w:between w:val="nil"/>
              </w:pBdr>
              <w:tabs>
                <w:tab w:val="left" w:pos="202"/>
              </w:tabs>
              <w:spacing w:line="276"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Certificación emitida por FIDUCIARIA BOGOTÁ como vocera y administradora del FIDEICOMISO LAGOS DE TORCA de aprobación de Punto de Equilibrio de la Unidad </w:t>
            </w:r>
            <w:r w:rsidRPr="00B04B57">
              <w:rPr>
                <w:rFonts w:ascii="Arial" w:eastAsia="Arial" w:hAnsi="Arial" w:cs="Arial"/>
                <w:color w:val="000000"/>
                <w:sz w:val="18"/>
                <w:szCs w:val="18"/>
              </w:rPr>
              <w:t>Funcional,</w:t>
            </w:r>
            <w:r>
              <w:rPr>
                <w:rFonts w:ascii="Arial" w:eastAsia="Arial" w:hAnsi="Arial" w:cs="Arial"/>
                <w:color w:val="000000"/>
                <w:sz w:val="18"/>
                <w:szCs w:val="18"/>
              </w:rPr>
              <w:t xml:space="preserve"> la cual deberá incluir según lo indica el Parágrafo 3 del artículo 170 del Decreto 088 de 2017 modificado por el Decreto 417 de 2019 lo siguiente:</w:t>
            </w:r>
          </w:p>
          <w:p w14:paraId="02CBA861" w14:textId="77777777" w:rsidR="00CA1A66" w:rsidRDefault="00CA1A66" w:rsidP="00CA1A66">
            <w:pPr>
              <w:pBdr>
                <w:top w:val="nil"/>
                <w:left w:val="nil"/>
                <w:bottom w:val="nil"/>
                <w:right w:val="nil"/>
                <w:between w:val="nil"/>
              </w:pBdr>
              <w:tabs>
                <w:tab w:val="left" w:pos="202"/>
              </w:tabs>
              <w:spacing w:line="276" w:lineRule="auto"/>
              <w:ind w:leftChars="0" w:left="0" w:firstLineChars="0" w:firstLine="0"/>
              <w:jc w:val="both"/>
              <w:rPr>
                <w:rFonts w:ascii="Arial" w:eastAsia="Arial" w:hAnsi="Arial" w:cs="Arial"/>
                <w:color w:val="000000"/>
                <w:sz w:val="18"/>
                <w:szCs w:val="18"/>
              </w:rPr>
            </w:pPr>
          </w:p>
          <w:p w14:paraId="000000EC" w14:textId="7921270C" w:rsidR="00CA1A66" w:rsidRPr="005E5E81" w:rsidRDefault="00CA1A66" w:rsidP="00CA1A66">
            <w:pPr>
              <w:pStyle w:val="Prrafodelista"/>
              <w:numPr>
                <w:ilvl w:val="1"/>
                <w:numId w:val="11"/>
              </w:numPr>
              <w:pBdr>
                <w:top w:val="nil"/>
                <w:left w:val="nil"/>
                <w:bottom w:val="nil"/>
                <w:right w:val="nil"/>
                <w:between w:val="nil"/>
              </w:pBdr>
              <w:spacing w:line="276" w:lineRule="auto"/>
              <w:ind w:leftChars="0" w:firstLineChars="0"/>
              <w:jc w:val="both"/>
              <w:rPr>
                <w:rFonts w:ascii="Arial" w:eastAsia="Arial" w:hAnsi="Arial" w:cs="Arial"/>
                <w:color w:val="000000"/>
                <w:sz w:val="18"/>
                <w:szCs w:val="18"/>
              </w:rPr>
            </w:pPr>
            <w:r w:rsidRPr="005E5E81">
              <w:rPr>
                <w:rFonts w:ascii="Arial" w:eastAsia="Arial" w:hAnsi="Arial" w:cs="Arial"/>
                <w:color w:val="000000"/>
                <w:sz w:val="18"/>
                <w:szCs w:val="18"/>
              </w:rPr>
              <w:t>Listado de las obras a ser desarrolladas dentro de la Unidad Funcional.</w:t>
            </w:r>
          </w:p>
          <w:p w14:paraId="000000ED" w14:textId="0052A254" w:rsidR="00CA1A66" w:rsidRPr="005E5E81" w:rsidRDefault="00CA1A66" w:rsidP="00CA1A66">
            <w:pPr>
              <w:pBdr>
                <w:top w:val="nil"/>
                <w:left w:val="nil"/>
                <w:bottom w:val="nil"/>
                <w:right w:val="nil"/>
                <w:between w:val="nil"/>
              </w:pBdr>
              <w:spacing w:line="276" w:lineRule="auto"/>
              <w:ind w:leftChars="0" w:left="344" w:firstLineChars="0" w:hanging="344"/>
              <w:jc w:val="both"/>
              <w:rPr>
                <w:rFonts w:ascii="Arial" w:eastAsia="Arial" w:hAnsi="Arial" w:cs="Arial"/>
                <w:color w:val="000000"/>
                <w:sz w:val="18"/>
                <w:szCs w:val="18"/>
              </w:rPr>
            </w:pPr>
            <w:r>
              <w:rPr>
                <w:rFonts w:ascii="Arial" w:eastAsia="Arial" w:hAnsi="Arial" w:cs="Arial"/>
                <w:color w:val="000000"/>
                <w:sz w:val="18"/>
                <w:szCs w:val="18"/>
              </w:rPr>
              <w:t>5.2 Certificado</w:t>
            </w:r>
            <w:r w:rsidRPr="005E5E81">
              <w:rPr>
                <w:rFonts w:ascii="Arial" w:eastAsia="Arial" w:hAnsi="Arial" w:cs="Arial"/>
                <w:color w:val="000000"/>
                <w:sz w:val="18"/>
                <w:szCs w:val="18"/>
              </w:rPr>
              <w:t xml:space="preserve"> expedido por el Gerente del Fideicomiso Lagos de Torca donde se ratifique que se han asegurado las fuentes de financiamiento o los recursos para el desarrollo de las obras de Carga General de la Unidad Funcional formulada, incluyendo la adquisición y/o expropiación de inmuebles, cuando a ello haya lugar.</w:t>
            </w:r>
          </w:p>
          <w:p w14:paraId="000000EE" w14:textId="77777777" w:rsidR="00CA1A66" w:rsidRDefault="00CA1A66" w:rsidP="00CA1A66">
            <w:pPr>
              <w:spacing w:line="276" w:lineRule="auto"/>
              <w:ind w:left="0" w:hanging="2"/>
              <w:jc w:val="both"/>
              <w:rPr>
                <w:rFonts w:ascii="Arial" w:eastAsia="Arial" w:hAnsi="Arial" w:cs="Arial"/>
                <w:sz w:val="18"/>
                <w:szCs w:val="18"/>
              </w:rPr>
            </w:pPr>
          </w:p>
          <w:p w14:paraId="000000EF" w14:textId="0A43830C" w:rsidR="00CA1A66" w:rsidRDefault="00CA1A66" w:rsidP="00CA1A66">
            <w:pPr>
              <w:spacing w:line="276" w:lineRule="auto"/>
              <w:ind w:left="0" w:hanging="2"/>
              <w:jc w:val="both"/>
              <w:rPr>
                <w:rFonts w:ascii="Arial" w:eastAsia="Arial" w:hAnsi="Arial" w:cs="Arial"/>
                <w:color w:val="FF0000"/>
                <w:sz w:val="18"/>
                <w:szCs w:val="18"/>
              </w:rPr>
            </w:pPr>
            <w:r>
              <w:rPr>
                <w:rFonts w:ascii="Arial" w:eastAsia="Arial" w:hAnsi="Arial" w:cs="Arial"/>
                <w:sz w:val="18"/>
                <w:szCs w:val="18"/>
              </w:rPr>
              <w:t xml:space="preserve">Con este documento deberá anexar lo </w:t>
            </w:r>
            <w:r w:rsidRPr="00227CA8">
              <w:rPr>
                <w:rFonts w:ascii="Arial" w:eastAsia="Arial" w:hAnsi="Arial" w:cs="Arial"/>
                <w:sz w:val="18"/>
                <w:szCs w:val="18"/>
              </w:rPr>
              <w:t>siguiente:</w:t>
            </w:r>
          </w:p>
          <w:p w14:paraId="5B070CA5" w14:textId="77777777" w:rsidR="00CA1A66" w:rsidRDefault="00CA1A66" w:rsidP="00CA1A66">
            <w:pPr>
              <w:spacing w:line="276" w:lineRule="auto"/>
              <w:ind w:left="0" w:hanging="2"/>
              <w:jc w:val="both"/>
              <w:rPr>
                <w:rFonts w:ascii="Arial" w:eastAsia="Arial" w:hAnsi="Arial" w:cs="Arial"/>
                <w:sz w:val="18"/>
                <w:szCs w:val="18"/>
              </w:rPr>
            </w:pPr>
          </w:p>
          <w:p w14:paraId="000000F0" w14:textId="51ED49D7" w:rsidR="00CA1A66" w:rsidRPr="00E31869" w:rsidRDefault="00CA1A66" w:rsidP="00CA1A66">
            <w:pPr>
              <w:pStyle w:val="Prrafodelista"/>
              <w:numPr>
                <w:ilvl w:val="1"/>
                <w:numId w:val="12"/>
              </w:numPr>
              <w:pBdr>
                <w:top w:val="nil"/>
                <w:left w:val="nil"/>
                <w:bottom w:val="nil"/>
                <w:right w:val="nil"/>
                <w:between w:val="nil"/>
              </w:pBdr>
              <w:tabs>
                <w:tab w:val="left" w:pos="345"/>
              </w:tabs>
              <w:spacing w:line="276" w:lineRule="auto"/>
              <w:ind w:leftChars="0" w:left="344" w:firstLineChars="0" w:hanging="284"/>
              <w:jc w:val="both"/>
              <w:rPr>
                <w:rFonts w:ascii="Arial" w:eastAsia="Arial" w:hAnsi="Arial" w:cs="Arial"/>
                <w:color w:val="000000"/>
                <w:sz w:val="18"/>
                <w:szCs w:val="18"/>
              </w:rPr>
            </w:pPr>
            <w:r w:rsidRPr="00E31869">
              <w:rPr>
                <w:rFonts w:ascii="Arial" w:eastAsia="Arial" w:hAnsi="Arial" w:cs="Arial"/>
                <w:color w:val="000000"/>
                <w:sz w:val="18"/>
                <w:szCs w:val="18"/>
              </w:rPr>
              <w:t xml:space="preserve">Certificado de Existencia y Representación expedido por la Cámara de Comercio de la Fiduciaria no mayor a 30 días. </w:t>
            </w:r>
          </w:p>
          <w:p w14:paraId="000000F1" w14:textId="7FC8FBC8" w:rsidR="00CA1A66" w:rsidRPr="004A599E" w:rsidRDefault="00CA1A66" w:rsidP="00CA1A66">
            <w:pPr>
              <w:pStyle w:val="Prrafodelista"/>
              <w:numPr>
                <w:ilvl w:val="1"/>
                <w:numId w:val="12"/>
              </w:numPr>
              <w:pBdr>
                <w:top w:val="nil"/>
                <w:left w:val="nil"/>
                <w:bottom w:val="nil"/>
                <w:right w:val="nil"/>
                <w:between w:val="nil"/>
              </w:pBdr>
              <w:spacing w:line="276" w:lineRule="auto"/>
              <w:ind w:leftChars="0" w:left="344" w:firstLineChars="0" w:hanging="284"/>
              <w:jc w:val="both"/>
              <w:rPr>
                <w:rFonts w:ascii="Arial" w:eastAsia="Arial" w:hAnsi="Arial" w:cs="Arial"/>
                <w:color w:val="000000"/>
                <w:sz w:val="18"/>
                <w:szCs w:val="18"/>
              </w:rPr>
            </w:pPr>
            <w:r w:rsidRPr="004A599E">
              <w:rPr>
                <w:rFonts w:ascii="Arial" w:eastAsia="Arial" w:hAnsi="Arial" w:cs="Arial"/>
                <w:color w:val="000000"/>
                <w:sz w:val="18"/>
                <w:szCs w:val="18"/>
              </w:rPr>
              <w:t>Certificado Existencia y Representación expedido por la Superintendencia Financiera no mayor a 30 días.</w:t>
            </w:r>
          </w:p>
          <w:p w14:paraId="000000F3" w14:textId="033CF699" w:rsidR="00CA1A66" w:rsidRDefault="00CA1A66" w:rsidP="00B77186">
            <w:pPr>
              <w:pStyle w:val="Prrafodelista"/>
              <w:numPr>
                <w:ilvl w:val="1"/>
                <w:numId w:val="12"/>
              </w:numPr>
              <w:pBdr>
                <w:top w:val="nil"/>
                <w:left w:val="nil"/>
                <w:bottom w:val="nil"/>
                <w:right w:val="nil"/>
                <w:between w:val="nil"/>
              </w:pBdr>
              <w:tabs>
                <w:tab w:val="left" w:pos="486"/>
              </w:tabs>
              <w:spacing w:line="276" w:lineRule="auto"/>
              <w:ind w:leftChars="0" w:left="344" w:firstLineChars="0" w:hanging="284"/>
              <w:jc w:val="both"/>
              <w:rPr>
                <w:rFonts w:ascii="Arial" w:eastAsia="Arial" w:hAnsi="Arial" w:cs="Arial"/>
                <w:color w:val="000000"/>
                <w:sz w:val="18"/>
                <w:szCs w:val="18"/>
              </w:rPr>
            </w:pPr>
            <w:r w:rsidRPr="004A599E">
              <w:rPr>
                <w:rFonts w:ascii="Arial" w:eastAsia="Arial" w:hAnsi="Arial" w:cs="Arial"/>
                <w:color w:val="000000"/>
                <w:sz w:val="18"/>
                <w:szCs w:val="18"/>
              </w:rPr>
              <w:t>Copia de l</w:t>
            </w:r>
            <w:r>
              <w:rPr>
                <w:rFonts w:ascii="Arial" w:eastAsia="Arial" w:hAnsi="Arial" w:cs="Arial"/>
                <w:color w:val="000000"/>
                <w:sz w:val="18"/>
                <w:szCs w:val="18"/>
              </w:rPr>
              <w:t>a c</w:t>
            </w:r>
            <w:r w:rsidRPr="004A599E">
              <w:rPr>
                <w:rFonts w:ascii="Arial" w:eastAsia="Arial" w:hAnsi="Arial" w:cs="Arial"/>
                <w:color w:val="000000"/>
                <w:sz w:val="18"/>
                <w:szCs w:val="18"/>
              </w:rPr>
              <w:t xml:space="preserve">édula de ciudadanía del Representante Legal firmante. </w:t>
            </w:r>
          </w:p>
        </w:tc>
        <w:tc>
          <w:tcPr>
            <w:tcW w:w="2127" w:type="dxa"/>
          </w:tcPr>
          <w:p w14:paraId="2F958C0E" w14:textId="77777777" w:rsidR="006D0B82" w:rsidRDefault="006D0B82" w:rsidP="00CA1A66">
            <w:pPr>
              <w:ind w:left="0" w:hanging="2"/>
              <w:rPr>
                <w:rFonts w:ascii="Arial" w:eastAsia="Arial" w:hAnsi="Arial" w:cs="Arial"/>
                <w:sz w:val="18"/>
                <w:szCs w:val="18"/>
              </w:rPr>
            </w:pPr>
          </w:p>
          <w:p w14:paraId="01F5BDCE" w14:textId="77777777" w:rsidR="00FE618C" w:rsidRDefault="00FE618C" w:rsidP="00FE618C">
            <w:pPr>
              <w:ind w:left="0" w:hanging="2"/>
              <w:rPr>
                <w:rFonts w:ascii="Arial" w:eastAsia="Arial" w:hAnsi="Arial" w:cs="Arial"/>
                <w:sz w:val="18"/>
                <w:szCs w:val="18"/>
              </w:rPr>
            </w:pPr>
          </w:p>
          <w:p w14:paraId="565A294D" w14:textId="77777777" w:rsidR="00FE618C" w:rsidRDefault="00FE618C" w:rsidP="00FE618C">
            <w:pPr>
              <w:ind w:left="0" w:hanging="2"/>
              <w:rPr>
                <w:rFonts w:ascii="Arial" w:eastAsia="Arial" w:hAnsi="Arial" w:cs="Arial"/>
                <w:sz w:val="18"/>
                <w:szCs w:val="18"/>
              </w:rPr>
            </w:pPr>
          </w:p>
          <w:p w14:paraId="2C902291" w14:textId="77777777" w:rsidR="00FE618C" w:rsidRDefault="00FE618C" w:rsidP="00FE618C">
            <w:pPr>
              <w:ind w:left="0" w:hanging="2"/>
              <w:rPr>
                <w:rFonts w:ascii="Arial" w:eastAsia="Arial" w:hAnsi="Arial" w:cs="Arial"/>
                <w:sz w:val="18"/>
                <w:szCs w:val="18"/>
              </w:rPr>
            </w:pPr>
          </w:p>
          <w:p w14:paraId="5904BCA1" w14:textId="77777777" w:rsidR="00FE618C" w:rsidRDefault="00FE618C" w:rsidP="00FE618C">
            <w:pPr>
              <w:ind w:left="0" w:hanging="2"/>
              <w:rPr>
                <w:rFonts w:ascii="Arial" w:eastAsia="Arial" w:hAnsi="Arial" w:cs="Arial"/>
                <w:sz w:val="18"/>
                <w:szCs w:val="18"/>
              </w:rPr>
            </w:pPr>
          </w:p>
          <w:p w14:paraId="1E49FD9E" w14:textId="77777777" w:rsidR="00FE618C" w:rsidRDefault="00FE618C" w:rsidP="00FE618C">
            <w:pPr>
              <w:ind w:left="0" w:hanging="2"/>
              <w:rPr>
                <w:rFonts w:ascii="Arial" w:eastAsia="Arial" w:hAnsi="Arial" w:cs="Arial"/>
                <w:sz w:val="18"/>
                <w:szCs w:val="18"/>
              </w:rPr>
            </w:pPr>
          </w:p>
          <w:p w14:paraId="0BD8C1C5" w14:textId="77777777" w:rsidR="00FE618C" w:rsidRDefault="00FE618C" w:rsidP="00FE618C">
            <w:pPr>
              <w:ind w:left="0" w:hanging="2"/>
              <w:rPr>
                <w:rFonts w:ascii="Arial" w:eastAsia="Arial" w:hAnsi="Arial" w:cs="Arial"/>
                <w:sz w:val="18"/>
                <w:szCs w:val="18"/>
              </w:rPr>
            </w:pPr>
          </w:p>
          <w:p w14:paraId="11A168FF" w14:textId="77777777" w:rsidR="00FE618C" w:rsidRDefault="00FE618C" w:rsidP="00FE618C">
            <w:pPr>
              <w:ind w:left="0" w:hanging="2"/>
              <w:rPr>
                <w:rFonts w:ascii="Arial" w:eastAsia="Arial" w:hAnsi="Arial" w:cs="Arial"/>
                <w:sz w:val="18"/>
                <w:szCs w:val="18"/>
              </w:rPr>
            </w:pPr>
          </w:p>
          <w:p w14:paraId="277535B0" w14:textId="77777777" w:rsidR="00FE618C" w:rsidRDefault="00FE618C" w:rsidP="00FE618C">
            <w:pPr>
              <w:ind w:left="0" w:hanging="2"/>
              <w:rPr>
                <w:rFonts w:ascii="Arial" w:eastAsia="Arial" w:hAnsi="Arial" w:cs="Arial"/>
                <w:sz w:val="18"/>
                <w:szCs w:val="18"/>
              </w:rPr>
            </w:pPr>
          </w:p>
          <w:p w14:paraId="56F70DC2" w14:textId="77777777" w:rsidR="00FE618C" w:rsidRDefault="00FE618C" w:rsidP="00FE618C">
            <w:pPr>
              <w:ind w:left="0" w:hanging="2"/>
              <w:jc w:val="center"/>
              <w:rPr>
                <w:rFonts w:ascii="Arial" w:eastAsia="Arial" w:hAnsi="Arial" w:cs="Arial"/>
                <w:sz w:val="18"/>
                <w:szCs w:val="18"/>
              </w:rPr>
            </w:pPr>
          </w:p>
          <w:p w14:paraId="00000102" w14:textId="56996CFD" w:rsidR="00CA1A66" w:rsidRDefault="00FE618C" w:rsidP="00FE618C">
            <w:pPr>
              <w:ind w:left="0" w:hanging="2"/>
              <w:jc w:val="center"/>
              <w:rPr>
                <w:rFonts w:ascii="Arial" w:eastAsia="Arial" w:hAnsi="Arial" w:cs="Arial"/>
                <w:sz w:val="18"/>
                <w:szCs w:val="18"/>
              </w:rPr>
            </w:pPr>
            <w:r>
              <w:rPr>
                <w:rFonts w:ascii="Arial" w:eastAsia="Arial" w:hAnsi="Arial" w:cs="Arial"/>
                <w:sz w:val="18"/>
                <w:szCs w:val="18"/>
              </w:rPr>
              <w:t>Fideicomiso Lagos de Torca</w:t>
            </w:r>
          </w:p>
        </w:tc>
        <w:tc>
          <w:tcPr>
            <w:tcW w:w="1417" w:type="dxa"/>
          </w:tcPr>
          <w:p w14:paraId="260659F3" w14:textId="6B1CD0EB" w:rsidR="006A580E" w:rsidRDefault="006A580E" w:rsidP="00CA1A66">
            <w:pPr>
              <w:tabs>
                <w:tab w:val="left" w:pos="770"/>
              </w:tabs>
              <w:ind w:left="0" w:hanging="2"/>
              <w:rPr>
                <w:sz w:val="16"/>
                <w:szCs w:val="16"/>
              </w:rPr>
            </w:pPr>
          </w:p>
          <w:p w14:paraId="4B87A93A" w14:textId="77777777" w:rsidR="00045CDC" w:rsidRDefault="00045CDC" w:rsidP="00CA1A66">
            <w:pPr>
              <w:tabs>
                <w:tab w:val="left" w:pos="770"/>
              </w:tabs>
              <w:ind w:left="0" w:hanging="2"/>
              <w:rPr>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6A580E" w14:paraId="7BA5C6DB"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65BC1606" w14:textId="77777777" w:rsidR="006A580E" w:rsidRDefault="006A580E" w:rsidP="003218B9">
                  <w:pPr>
                    <w:tabs>
                      <w:tab w:val="left" w:pos="770"/>
                    </w:tabs>
                    <w:ind w:leftChars="0" w:left="0" w:firstLineChars="0" w:firstLine="0"/>
                    <w:jc w:val="center"/>
                    <w:textDirection w:val="lrTb"/>
                    <w:rPr>
                      <w:rFonts w:ascii="Arial" w:eastAsia="Arial" w:hAnsi="Arial" w:cs="Arial"/>
                      <w:sz w:val="16"/>
                      <w:szCs w:val="16"/>
                    </w:rPr>
                  </w:pPr>
                </w:p>
              </w:tc>
            </w:tr>
          </w:tbl>
          <w:p w14:paraId="6DFEDEF4" w14:textId="6F8FB00E" w:rsidR="006A580E" w:rsidRDefault="006A580E" w:rsidP="00CA1A66">
            <w:pPr>
              <w:tabs>
                <w:tab w:val="left" w:pos="770"/>
              </w:tabs>
              <w:ind w:left="0" w:hanging="2"/>
              <w:rPr>
                <w:sz w:val="16"/>
                <w:szCs w:val="16"/>
              </w:rPr>
            </w:pPr>
          </w:p>
          <w:p w14:paraId="7661F3EE" w14:textId="77777777" w:rsidR="00045CDC" w:rsidRDefault="00045CDC" w:rsidP="00CA1A66">
            <w:pPr>
              <w:tabs>
                <w:tab w:val="left" w:pos="770"/>
              </w:tabs>
              <w:ind w:left="0" w:hanging="2"/>
              <w:rPr>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6A580E" w14:paraId="0D105B04"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7D750366" w14:textId="77777777" w:rsidR="006A580E" w:rsidRDefault="006A580E" w:rsidP="003218B9">
                  <w:pPr>
                    <w:tabs>
                      <w:tab w:val="left" w:pos="770"/>
                    </w:tabs>
                    <w:ind w:leftChars="0" w:left="0" w:firstLineChars="0" w:firstLine="0"/>
                    <w:jc w:val="center"/>
                    <w:textDirection w:val="lrTb"/>
                    <w:rPr>
                      <w:rFonts w:ascii="Arial" w:eastAsia="Arial" w:hAnsi="Arial" w:cs="Arial"/>
                      <w:sz w:val="16"/>
                      <w:szCs w:val="16"/>
                    </w:rPr>
                  </w:pPr>
                </w:p>
              </w:tc>
            </w:tr>
          </w:tbl>
          <w:p w14:paraId="0000010A" w14:textId="77777777" w:rsidR="00CA1A66" w:rsidRDefault="00CA1A66" w:rsidP="00CA1A66">
            <w:pPr>
              <w:ind w:left="0" w:hanging="2"/>
              <w:rPr>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045CDC" w14:paraId="0A29F03F"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0DF1A3EA" w14:textId="77777777" w:rsidR="00045CDC" w:rsidRDefault="00045CDC" w:rsidP="003218B9">
                  <w:pPr>
                    <w:tabs>
                      <w:tab w:val="left" w:pos="770"/>
                    </w:tabs>
                    <w:ind w:leftChars="0" w:left="0" w:firstLineChars="0" w:firstLine="0"/>
                    <w:jc w:val="center"/>
                    <w:textDirection w:val="lrTb"/>
                    <w:rPr>
                      <w:rFonts w:ascii="Arial" w:eastAsia="Arial" w:hAnsi="Arial" w:cs="Arial"/>
                      <w:sz w:val="16"/>
                      <w:szCs w:val="16"/>
                    </w:rPr>
                  </w:pPr>
                </w:p>
              </w:tc>
            </w:tr>
          </w:tbl>
          <w:p w14:paraId="0000010B" w14:textId="75871429" w:rsidR="00CA1A66" w:rsidRDefault="00CA1A66" w:rsidP="00CA1A66">
            <w:pPr>
              <w:tabs>
                <w:tab w:val="left" w:pos="781"/>
              </w:tabs>
              <w:ind w:left="0" w:hanging="2"/>
              <w:rPr>
                <w:sz w:val="16"/>
                <w:szCs w:val="16"/>
              </w:rPr>
            </w:pPr>
          </w:p>
          <w:p w14:paraId="0000010C" w14:textId="3FFF7021" w:rsidR="00CA1A66" w:rsidRDefault="00CA1A66" w:rsidP="00CA1A66">
            <w:pPr>
              <w:ind w:left="0" w:hanging="2"/>
              <w:rPr>
                <w:sz w:val="16"/>
                <w:szCs w:val="16"/>
              </w:rPr>
            </w:pPr>
            <w:r>
              <w:rPr>
                <w:b/>
                <w:sz w:val="16"/>
                <w:szCs w:val="16"/>
              </w:rPr>
              <w:t xml:space="preserve">                 </w:t>
            </w:r>
          </w:p>
          <w:p w14:paraId="0000010D" w14:textId="4AFB1AB5" w:rsidR="00CA1A66" w:rsidRDefault="00CA1A66" w:rsidP="00CA1A66">
            <w:pPr>
              <w:ind w:left="0" w:hanging="2"/>
              <w:rPr>
                <w:b/>
                <w:sz w:val="16"/>
                <w:szCs w:val="16"/>
              </w:rPr>
            </w:pPr>
            <w:r>
              <w:rPr>
                <w:b/>
                <w:sz w:val="16"/>
                <w:szCs w:val="16"/>
              </w:rPr>
              <w:t xml:space="preserve"> </w:t>
            </w:r>
          </w:p>
          <w:p w14:paraId="1E3C6F7E" w14:textId="0F8DF12B" w:rsidR="00045CDC" w:rsidRDefault="00045CDC" w:rsidP="00CA1A66">
            <w:pPr>
              <w:ind w:left="0" w:hanging="2"/>
              <w:rPr>
                <w:b/>
                <w:sz w:val="16"/>
                <w:szCs w:val="16"/>
              </w:rPr>
            </w:pPr>
          </w:p>
          <w:p w14:paraId="5369C188" w14:textId="77777777" w:rsidR="00045CDC" w:rsidRDefault="00045CDC" w:rsidP="00CA1A66">
            <w:pPr>
              <w:ind w:left="0" w:hanging="2"/>
              <w:rPr>
                <w:sz w:val="16"/>
                <w:szCs w:val="16"/>
              </w:rPr>
            </w:pPr>
          </w:p>
          <w:p w14:paraId="09E0DFA7" w14:textId="27D58D66" w:rsidR="006D0B82" w:rsidRDefault="006D0B82" w:rsidP="00CA1A66">
            <w:pPr>
              <w:tabs>
                <w:tab w:val="left" w:pos="770"/>
              </w:tabs>
              <w:ind w:left="0" w:hanging="2"/>
              <w:rPr>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6D0B82" w14:paraId="3AA5EE51"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12F0CAEF" w14:textId="77777777" w:rsidR="006D0B82" w:rsidRDefault="006D0B82" w:rsidP="003218B9">
                  <w:pPr>
                    <w:tabs>
                      <w:tab w:val="left" w:pos="770"/>
                    </w:tabs>
                    <w:ind w:leftChars="0" w:left="0" w:firstLineChars="0" w:firstLine="0"/>
                    <w:jc w:val="center"/>
                    <w:textDirection w:val="lrTb"/>
                    <w:rPr>
                      <w:rFonts w:ascii="Arial" w:eastAsia="Arial" w:hAnsi="Arial" w:cs="Arial"/>
                      <w:sz w:val="16"/>
                      <w:szCs w:val="16"/>
                    </w:rPr>
                  </w:pPr>
                </w:p>
              </w:tc>
            </w:tr>
          </w:tbl>
          <w:p w14:paraId="00000111" w14:textId="65B368CC" w:rsidR="00CA1A66" w:rsidRDefault="00CA1A66" w:rsidP="00CA1A66">
            <w:pPr>
              <w:ind w:left="0" w:hanging="2"/>
              <w:rPr>
                <w:sz w:val="16"/>
                <w:szCs w:val="16"/>
              </w:rPr>
            </w:pPr>
          </w:p>
          <w:tbl>
            <w:tblPr>
              <w:tblpPr w:leftFromText="141" w:rightFromText="141" w:vertAnchor="text" w:horzAnchor="margin" w:tblpXSpec="center"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26"/>
            </w:tblGrid>
            <w:tr w:rsidR="006D0B82" w14:paraId="24D2664B"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5626AD47" w14:textId="77777777" w:rsidR="006D0B82" w:rsidRDefault="006D0B82" w:rsidP="003218B9">
                  <w:pPr>
                    <w:tabs>
                      <w:tab w:val="left" w:pos="770"/>
                    </w:tabs>
                    <w:ind w:leftChars="0" w:left="0" w:firstLineChars="0" w:firstLine="0"/>
                    <w:jc w:val="center"/>
                    <w:textDirection w:val="lrTb"/>
                    <w:rPr>
                      <w:rFonts w:ascii="Arial" w:eastAsia="Arial" w:hAnsi="Arial" w:cs="Arial"/>
                      <w:sz w:val="16"/>
                      <w:szCs w:val="16"/>
                    </w:rPr>
                  </w:pPr>
                </w:p>
              </w:tc>
            </w:tr>
            <w:tr w:rsidR="006A580E" w14:paraId="3C17F625" w14:textId="77777777" w:rsidTr="00045CDC">
              <w:trPr>
                <w:trHeight w:val="263"/>
              </w:trPr>
              <w:tc>
                <w:tcPr>
                  <w:tcW w:w="626" w:type="dxa"/>
                  <w:tcBorders>
                    <w:top w:val="single" w:sz="4" w:space="0" w:color="000000"/>
                    <w:left w:val="single" w:sz="4" w:space="0" w:color="000000"/>
                    <w:bottom w:val="single" w:sz="4" w:space="0" w:color="000000"/>
                    <w:right w:val="single" w:sz="4" w:space="0" w:color="000000"/>
                  </w:tcBorders>
                </w:tcPr>
                <w:p w14:paraId="54B197C3" w14:textId="77777777" w:rsidR="006A580E" w:rsidRDefault="006A580E" w:rsidP="003218B9">
                  <w:pPr>
                    <w:tabs>
                      <w:tab w:val="left" w:pos="770"/>
                    </w:tabs>
                    <w:ind w:leftChars="0" w:left="0" w:firstLineChars="0" w:firstLine="0"/>
                    <w:jc w:val="center"/>
                    <w:textDirection w:val="lrTb"/>
                    <w:rPr>
                      <w:rFonts w:ascii="Arial" w:eastAsia="Arial" w:hAnsi="Arial" w:cs="Arial"/>
                      <w:sz w:val="16"/>
                      <w:szCs w:val="16"/>
                    </w:rPr>
                  </w:pPr>
                </w:p>
              </w:tc>
            </w:tr>
          </w:tbl>
          <w:p w14:paraId="00000115" w14:textId="0C6FFECA" w:rsidR="00CA1A66" w:rsidRDefault="00CA1A66" w:rsidP="00CA1A66">
            <w:pPr>
              <w:tabs>
                <w:tab w:val="left" w:pos="1337"/>
              </w:tabs>
              <w:ind w:left="0" w:hanging="2"/>
              <w:rPr>
                <w:rFonts w:ascii="Arial" w:eastAsia="Arial" w:hAnsi="Arial" w:cs="Arial"/>
              </w:rPr>
            </w:pPr>
          </w:p>
        </w:tc>
      </w:tr>
    </w:tbl>
    <w:p w14:paraId="539B241F" w14:textId="77777777" w:rsidR="00B77186" w:rsidRDefault="00B77186" w:rsidP="005E5E81">
      <w:pPr>
        <w:spacing w:line="276" w:lineRule="auto"/>
        <w:ind w:left="0" w:hanging="2"/>
        <w:jc w:val="both"/>
        <w:rPr>
          <w:rFonts w:ascii="Arial" w:hAnsi="Arial" w:cs="Arial"/>
          <w:b/>
          <w:bCs/>
          <w:iCs/>
          <w:color w:val="FF0000"/>
          <w:sz w:val="18"/>
          <w:szCs w:val="18"/>
        </w:rPr>
      </w:pPr>
    </w:p>
    <w:p w14:paraId="20518B6B" w14:textId="5EBC4C27" w:rsidR="00972CDA" w:rsidRPr="001C1CD5" w:rsidRDefault="00121CBF" w:rsidP="005E5E81">
      <w:pPr>
        <w:spacing w:line="276" w:lineRule="auto"/>
        <w:ind w:left="0" w:hanging="2"/>
        <w:jc w:val="both"/>
        <w:rPr>
          <w:rFonts w:ascii="Arial" w:hAnsi="Arial" w:cs="Arial"/>
          <w:b/>
          <w:bCs/>
          <w:iCs/>
          <w:color w:val="000000" w:themeColor="text1"/>
          <w:sz w:val="18"/>
          <w:szCs w:val="18"/>
        </w:rPr>
      </w:pPr>
      <w:r>
        <w:rPr>
          <w:rFonts w:ascii="Arial" w:hAnsi="Arial" w:cs="Arial"/>
          <w:b/>
          <w:bCs/>
          <w:iCs/>
          <w:color w:val="000000" w:themeColor="text1"/>
          <w:sz w:val="18"/>
          <w:szCs w:val="18"/>
        </w:rPr>
        <w:t xml:space="preserve">PARA </w:t>
      </w:r>
      <w:r w:rsidR="001C1CD5" w:rsidRPr="001C1CD5">
        <w:rPr>
          <w:rFonts w:ascii="Arial" w:hAnsi="Arial" w:cs="Arial"/>
          <w:b/>
          <w:bCs/>
          <w:iCs/>
          <w:color w:val="000000" w:themeColor="text1"/>
          <w:sz w:val="18"/>
          <w:szCs w:val="18"/>
        </w:rPr>
        <w:t>TENER EN CUENTA</w:t>
      </w:r>
      <w:r w:rsidR="00BF7F6E" w:rsidRPr="001C1CD5">
        <w:rPr>
          <w:rFonts w:ascii="Arial" w:hAnsi="Arial" w:cs="Arial"/>
          <w:b/>
          <w:bCs/>
          <w:iCs/>
          <w:color w:val="000000" w:themeColor="text1"/>
          <w:sz w:val="18"/>
          <w:szCs w:val="18"/>
        </w:rPr>
        <w:t xml:space="preserve">: </w:t>
      </w:r>
    </w:p>
    <w:p w14:paraId="35211D6C" w14:textId="77777777" w:rsidR="00606565" w:rsidRDefault="00606565" w:rsidP="005E5E81">
      <w:pPr>
        <w:spacing w:line="276" w:lineRule="auto"/>
        <w:ind w:left="0" w:hanging="2"/>
        <w:jc w:val="both"/>
        <w:rPr>
          <w:rFonts w:ascii="Arial" w:hAnsi="Arial" w:cs="Arial"/>
          <w:iCs/>
          <w:sz w:val="18"/>
          <w:szCs w:val="18"/>
        </w:rPr>
      </w:pPr>
    </w:p>
    <w:p w14:paraId="79D588D6" w14:textId="167D8641" w:rsidR="00BF7F6E" w:rsidRPr="00972CDA" w:rsidRDefault="00972CDA" w:rsidP="00972CDA">
      <w:pPr>
        <w:pStyle w:val="Prrafodelista"/>
        <w:numPr>
          <w:ilvl w:val="6"/>
          <w:numId w:val="5"/>
        </w:numPr>
        <w:tabs>
          <w:tab w:val="left" w:pos="142"/>
          <w:tab w:val="left" w:pos="284"/>
        </w:tabs>
        <w:spacing w:line="276" w:lineRule="auto"/>
        <w:ind w:leftChars="0" w:left="0" w:firstLineChars="0" w:firstLine="0"/>
        <w:jc w:val="both"/>
        <w:rPr>
          <w:rFonts w:ascii="Arial" w:hAnsi="Arial" w:cs="Arial"/>
          <w:iCs/>
          <w:sz w:val="18"/>
          <w:szCs w:val="18"/>
        </w:rPr>
      </w:pPr>
      <w:r w:rsidRPr="00972CDA">
        <w:rPr>
          <w:rFonts w:ascii="Arial" w:hAnsi="Arial" w:cs="Arial"/>
          <w:iCs/>
          <w:sz w:val="18"/>
          <w:szCs w:val="18"/>
        </w:rPr>
        <w:lastRenderedPageBreak/>
        <w:t>L</w:t>
      </w:r>
      <w:r w:rsidR="00BF7F6E" w:rsidRPr="00972CDA">
        <w:rPr>
          <w:rFonts w:ascii="Arial" w:hAnsi="Arial" w:cs="Arial"/>
          <w:iCs/>
          <w:sz w:val="18"/>
          <w:szCs w:val="18"/>
        </w:rPr>
        <w:t>a Secretaría Distrital de Planeación verificará que</w:t>
      </w:r>
      <w:r w:rsidR="00A84973" w:rsidRPr="00972CDA">
        <w:rPr>
          <w:rFonts w:ascii="Arial" w:hAnsi="Arial" w:cs="Arial"/>
          <w:iCs/>
          <w:sz w:val="18"/>
          <w:szCs w:val="18"/>
        </w:rPr>
        <w:t xml:space="preserve"> </w:t>
      </w:r>
      <w:r w:rsidR="00BF7F6E" w:rsidRPr="00972CDA">
        <w:rPr>
          <w:rFonts w:ascii="Arial" w:hAnsi="Arial" w:cs="Arial"/>
          <w:iCs/>
          <w:sz w:val="18"/>
          <w:szCs w:val="18"/>
        </w:rPr>
        <w:t>el Documento de Solicitud de Certificación contenga los numerales en el cuadro “II RELACIÓN DE INFORMACION REQUERIDA”, y que se adjunten los anexos relacion</w:t>
      </w:r>
      <w:r w:rsidR="00A84973" w:rsidRPr="00972CDA">
        <w:rPr>
          <w:rFonts w:ascii="Arial" w:hAnsi="Arial" w:cs="Arial"/>
          <w:iCs/>
          <w:sz w:val="18"/>
          <w:szCs w:val="18"/>
        </w:rPr>
        <w:t xml:space="preserve">ados en el cuadro “III. ANEXOS”, en caso de no ser así </w:t>
      </w:r>
      <w:r w:rsidR="005363B7" w:rsidRPr="00972CDA">
        <w:rPr>
          <w:rFonts w:ascii="Arial" w:hAnsi="Arial" w:cs="Arial"/>
          <w:iCs/>
          <w:sz w:val="18"/>
          <w:szCs w:val="18"/>
        </w:rPr>
        <w:t xml:space="preserve">la SDP </w:t>
      </w:r>
      <w:r w:rsidR="00A84973" w:rsidRPr="00972CDA">
        <w:rPr>
          <w:rFonts w:ascii="Arial" w:hAnsi="Arial" w:cs="Arial"/>
          <w:iCs/>
          <w:sz w:val="18"/>
          <w:szCs w:val="18"/>
        </w:rPr>
        <w:t xml:space="preserve">solicitará por escrito complementar la información y se suspenderán los plazos del trámite. </w:t>
      </w:r>
    </w:p>
    <w:p w14:paraId="5875F1A5" w14:textId="77777777" w:rsidR="00606565" w:rsidRDefault="00606565" w:rsidP="00FE618C">
      <w:pPr>
        <w:tabs>
          <w:tab w:val="left" w:pos="142"/>
          <w:tab w:val="left" w:pos="284"/>
        </w:tabs>
        <w:ind w:left="0" w:hanging="2"/>
        <w:jc w:val="both"/>
        <w:rPr>
          <w:rFonts w:ascii="Arial" w:hAnsi="Arial" w:cs="Arial"/>
          <w:iCs/>
          <w:sz w:val="18"/>
          <w:szCs w:val="18"/>
        </w:rPr>
      </w:pPr>
    </w:p>
    <w:p w14:paraId="6D82B48F" w14:textId="758A5F46" w:rsidR="00BF7F6E" w:rsidRPr="00747D16" w:rsidRDefault="00BF7F6E" w:rsidP="00FE618C">
      <w:pPr>
        <w:tabs>
          <w:tab w:val="left" w:pos="142"/>
          <w:tab w:val="left" w:pos="284"/>
        </w:tabs>
        <w:ind w:left="0" w:hanging="2"/>
        <w:jc w:val="both"/>
        <w:rPr>
          <w:rFonts w:ascii="Arial" w:hAnsi="Arial" w:cs="Arial"/>
          <w:iCs/>
          <w:sz w:val="18"/>
          <w:szCs w:val="18"/>
        </w:rPr>
      </w:pPr>
      <w:r w:rsidRPr="00B77186">
        <w:rPr>
          <w:rFonts w:ascii="Arial" w:hAnsi="Arial" w:cs="Arial"/>
          <w:iCs/>
          <w:sz w:val="18"/>
          <w:szCs w:val="18"/>
        </w:rPr>
        <w:t>2</w:t>
      </w:r>
      <w:r w:rsidR="00972CDA" w:rsidRPr="00B77186">
        <w:rPr>
          <w:rFonts w:ascii="Arial" w:hAnsi="Arial" w:cs="Arial"/>
          <w:iCs/>
          <w:sz w:val="18"/>
          <w:szCs w:val="18"/>
        </w:rPr>
        <w:t>.</w:t>
      </w:r>
      <w:r w:rsidRPr="00747D16">
        <w:rPr>
          <w:rFonts w:ascii="Arial" w:hAnsi="Arial" w:cs="Arial"/>
          <w:b/>
          <w:sz w:val="18"/>
          <w:szCs w:val="18"/>
        </w:rPr>
        <w:t xml:space="preserve"> </w:t>
      </w:r>
      <w:r w:rsidR="00972CDA">
        <w:rPr>
          <w:rFonts w:ascii="Arial" w:hAnsi="Arial" w:cs="Arial"/>
          <w:b/>
          <w:sz w:val="18"/>
          <w:szCs w:val="18"/>
        </w:rPr>
        <w:t xml:space="preserve"> </w:t>
      </w:r>
      <w:r w:rsidRPr="00747D16">
        <w:rPr>
          <w:rFonts w:ascii="Arial" w:hAnsi="Arial" w:cs="Arial"/>
          <w:iCs/>
          <w:sz w:val="18"/>
          <w:szCs w:val="18"/>
        </w:rPr>
        <w:t>En mesa</w:t>
      </w:r>
      <w:r w:rsidR="00A84973" w:rsidRPr="00747D16">
        <w:rPr>
          <w:rFonts w:ascii="Arial" w:hAnsi="Arial" w:cs="Arial"/>
          <w:iCs/>
          <w:sz w:val="18"/>
          <w:szCs w:val="18"/>
        </w:rPr>
        <w:t>(s)</w:t>
      </w:r>
      <w:r w:rsidRPr="00747D16">
        <w:rPr>
          <w:rFonts w:ascii="Arial" w:hAnsi="Arial" w:cs="Arial"/>
          <w:iCs/>
          <w:sz w:val="18"/>
          <w:szCs w:val="18"/>
        </w:rPr>
        <w:t xml:space="preserve"> </w:t>
      </w:r>
      <w:r w:rsidR="00A84973" w:rsidRPr="00747D16">
        <w:rPr>
          <w:rFonts w:ascii="Arial" w:hAnsi="Arial" w:cs="Arial"/>
          <w:iCs/>
          <w:sz w:val="18"/>
          <w:szCs w:val="18"/>
        </w:rPr>
        <w:t xml:space="preserve">de trabajo </w:t>
      </w:r>
      <w:r w:rsidRPr="00747D16">
        <w:rPr>
          <w:rFonts w:ascii="Arial" w:hAnsi="Arial" w:cs="Arial"/>
          <w:iCs/>
          <w:sz w:val="18"/>
          <w:szCs w:val="18"/>
        </w:rPr>
        <w:t>previa</w:t>
      </w:r>
      <w:r w:rsidR="005363B7" w:rsidRPr="00747D16">
        <w:rPr>
          <w:rFonts w:ascii="Arial" w:hAnsi="Arial" w:cs="Arial"/>
          <w:iCs/>
          <w:sz w:val="18"/>
          <w:szCs w:val="18"/>
        </w:rPr>
        <w:t>(s)</w:t>
      </w:r>
      <w:r w:rsidRPr="00747D16">
        <w:rPr>
          <w:rFonts w:ascii="Arial" w:hAnsi="Arial" w:cs="Arial"/>
          <w:iCs/>
          <w:sz w:val="18"/>
          <w:szCs w:val="18"/>
        </w:rPr>
        <w:t xml:space="preserve"> </w:t>
      </w:r>
      <w:r w:rsidR="00A84973" w:rsidRPr="00747D16">
        <w:rPr>
          <w:rFonts w:ascii="Arial" w:hAnsi="Arial" w:cs="Arial"/>
          <w:iCs/>
          <w:sz w:val="18"/>
          <w:szCs w:val="18"/>
        </w:rPr>
        <w:t xml:space="preserve">a la radicación, se dará la revisión </w:t>
      </w:r>
      <w:r w:rsidRPr="00747D16">
        <w:rPr>
          <w:rFonts w:ascii="Arial" w:hAnsi="Arial" w:cs="Arial"/>
          <w:iCs/>
          <w:sz w:val="18"/>
          <w:szCs w:val="18"/>
        </w:rPr>
        <w:t>de</w:t>
      </w:r>
      <w:r w:rsidR="00A84973" w:rsidRPr="00747D16">
        <w:rPr>
          <w:rFonts w:ascii="Arial" w:hAnsi="Arial" w:cs="Arial"/>
          <w:iCs/>
          <w:sz w:val="18"/>
          <w:szCs w:val="18"/>
        </w:rPr>
        <w:t xml:space="preserve">l cumplimiento de requisitos del artículo 170 del </w:t>
      </w:r>
      <w:r w:rsidR="00972CDA" w:rsidRPr="00972CDA">
        <w:rPr>
          <w:rFonts w:ascii="Arial" w:hAnsi="Arial" w:cs="Arial"/>
          <w:iCs/>
          <w:sz w:val="18"/>
          <w:szCs w:val="18"/>
        </w:rPr>
        <w:t>Dec</w:t>
      </w:r>
      <w:r w:rsidR="00A84973" w:rsidRPr="00747D16">
        <w:rPr>
          <w:rFonts w:ascii="Arial" w:hAnsi="Arial" w:cs="Arial"/>
          <w:iCs/>
          <w:sz w:val="18"/>
          <w:szCs w:val="18"/>
        </w:rPr>
        <w:t>reto</w:t>
      </w:r>
      <w:r w:rsidR="00972CDA">
        <w:rPr>
          <w:rFonts w:ascii="Arial" w:hAnsi="Arial" w:cs="Arial"/>
          <w:iCs/>
          <w:sz w:val="18"/>
          <w:szCs w:val="18"/>
        </w:rPr>
        <w:t xml:space="preserve"> Distrital</w:t>
      </w:r>
      <w:r w:rsidR="00A84973" w:rsidRPr="00747D16">
        <w:rPr>
          <w:rFonts w:ascii="Arial" w:hAnsi="Arial" w:cs="Arial"/>
          <w:iCs/>
          <w:sz w:val="18"/>
          <w:szCs w:val="18"/>
        </w:rPr>
        <w:t xml:space="preserve"> 088 de 2017 y sus modificaciones</w:t>
      </w:r>
      <w:r w:rsidRPr="00747D16">
        <w:rPr>
          <w:rFonts w:ascii="Arial" w:hAnsi="Arial" w:cs="Arial"/>
          <w:iCs/>
          <w:sz w:val="18"/>
          <w:szCs w:val="18"/>
        </w:rPr>
        <w:t xml:space="preserve">, </w:t>
      </w:r>
      <w:r w:rsidR="00A84973" w:rsidRPr="00747D16">
        <w:rPr>
          <w:rFonts w:ascii="Arial" w:hAnsi="Arial" w:cs="Arial"/>
          <w:iCs/>
          <w:sz w:val="18"/>
          <w:szCs w:val="18"/>
        </w:rPr>
        <w:t xml:space="preserve">para lo cual la SDP podrá convocar a entidades Distritales. </w:t>
      </w:r>
    </w:p>
    <w:p w14:paraId="7FD0D79C" w14:textId="714CD77C" w:rsidR="000B2605" w:rsidRDefault="000B2605" w:rsidP="00FE618C">
      <w:pPr>
        <w:shd w:val="clear" w:color="auto" w:fill="FFFFFF"/>
        <w:ind w:left="0" w:hanging="2"/>
        <w:jc w:val="both"/>
        <w:rPr>
          <w:rFonts w:ascii="Arial" w:eastAsia="Arial" w:hAnsi="Arial" w:cs="Arial"/>
        </w:rPr>
      </w:pPr>
    </w:p>
    <w:p w14:paraId="2BF39713" w14:textId="5272815D" w:rsidR="00864C2D" w:rsidRDefault="00864C2D" w:rsidP="00FE618C">
      <w:pPr>
        <w:shd w:val="clear" w:color="auto" w:fill="FFFFFF"/>
        <w:ind w:left="0" w:hanging="2"/>
        <w:jc w:val="both"/>
        <w:rPr>
          <w:rFonts w:ascii="Arial" w:eastAsia="Arial" w:hAnsi="Arial" w:cs="Arial"/>
        </w:rPr>
      </w:pPr>
    </w:p>
    <w:p w14:paraId="0DD9BF3E" w14:textId="77777777" w:rsidR="00606565" w:rsidRDefault="00606565" w:rsidP="00FE618C">
      <w:pPr>
        <w:shd w:val="clear" w:color="auto" w:fill="FFFFFF"/>
        <w:ind w:left="0" w:hanging="2"/>
        <w:jc w:val="both"/>
        <w:rPr>
          <w:rFonts w:ascii="Arial" w:eastAsia="Arial" w:hAnsi="Arial" w:cs="Arial"/>
        </w:rPr>
      </w:pPr>
    </w:p>
    <w:p w14:paraId="00000118" w14:textId="6B64719B" w:rsidR="00A23548" w:rsidRDefault="0021434B">
      <w:pPr>
        <w:pBdr>
          <w:top w:val="nil"/>
          <w:left w:val="nil"/>
          <w:bottom w:val="nil"/>
          <w:right w:val="nil"/>
          <w:between w:val="nil"/>
        </w:pBdr>
        <w:spacing w:line="240" w:lineRule="auto"/>
        <w:ind w:left="0" w:right="56" w:hanging="2"/>
        <w:rPr>
          <w:rFonts w:ascii="Arial" w:eastAsia="Arial" w:hAnsi="Arial" w:cs="Arial"/>
          <w:color w:val="000000"/>
        </w:rPr>
      </w:pPr>
      <w:r>
        <w:rPr>
          <w:rFonts w:ascii="Arial" w:eastAsia="Arial" w:hAnsi="Arial" w:cs="Arial"/>
          <w:color w:val="000000"/>
        </w:rPr>
        <w:t xml:space="preserve">¿Desea usted que la respuesta </w:t>
      </w:r>
      <w:r w:rsidR="00972CDA" w:rsidRPr="00972CDA">
        <w:rPr>
          <w:rFonts w:ascii="Arial" w:eastAsia="Arial" w:hAnsi="Arial" w:cs="Arial"/>
          <w:color w:val="000000"/>
        </w:rPr>
        <w:t xml:space="preserve">le </w:t>
      </w:r>
      <w:r w:rsidR="00972CDA">
        <w:rPr>
          <w:rFonts w:ascii="Arial" w:eastAsia="Arial" w:hAnsi="Arial" w:cs="Arial"/>
          <w:color w:val="000000"/>
        </w:rPr>
        <w:t>sea</w:t>
      </w:r>
      <w:r>
        <w:rPr>
          <w:rFonts w:ascii="Arial" w:eastAsia="Arial" w:hAnsi="Arial" w:cs="Arial"/>
          <w:color w:val="000000"/>
        </w:rPr>
        <w:t xml:space="preserve"> enviada por correo electrónico?: SI</w:t>
      </w:r>
      <w:r>
        <w:rPr>
          <w:rFonts w:ascii="Arial" w:eastAsia="Arial" w:hAnsi="Arial" w:cs="Arial"/>
          <w:color w:val="000000"/>
          <w:sz w:val="16"/>
          <w:szCs w:val="16"/>
        </w:rPr>
        <w:t>_______</w:t>
      </w:r>
      <w:r>
        <w:rPr>
          <w:rFonts w:ascii="Arial" w:eastAsia="Arial" w:hAnsi="Arial" w:cs="Arial"/>
          <w:color w:val="000000"/>
        </w:rPr>
        <w:t xml:space="preserve"> No</w:t>
      </w:r>
      <w:r>
        <w:rPr>
          <w:rFonts w:ascii="Arial" w:eastAsia="Arial" w:hAnsi="Arial" w:cs="Arial"/>
          <w:color w:val="000000"/>
          <w:sz w:val="16"/>
          <w:szCs w:val="16"/>
        </w:rPr>
        <w:t>_______</w:t>
      </w:r>
    </w:p>
    <w:p w14:paraId="00000119" w14:textId="77777777" w:rsidR="00A23548" w:rsidRDefault="00A23548">
      <w:pPr>
        <w:pBdr>
          <w:top w:val="nil"/>
          <w:left w:val="nil"/>
          <w:bottom w:val="nil"/>
          <w:right w:val="nil"/>
          <w:between w:val="nil"/>
        </w:pBdr>
        <w:spacing w:line="240" w:lineRule="auto"/>
        <w:ind w:left="0" w:right="56" w:hanging="2"/>
        <w:rPr>
          <w:rFonts w:ascii="Arial" w:eastAsia="Arial" w:hAnsi="Arial" w:cs="Arial"/>
          <w:color w:val="000000"/>
        </w:rPr>
      </w:pPr>
    </w:p>
    <w:p w14:paraId="0000011A" w14:textId="77777777" w:rsidR="00A23548" w:rsidRDefault="0021434B">
      <w:pPr>
        <w:pBdr>
          <w:top w:val="nil"/>
          <w:left w:val="nil"/>
          <w:bottom w:val="nil"/>
          <w:right w:val="nil"/>
          <w:between w:val="nil"/>
        </w:pBdr>
        <w:spacing w:line="240" w:lineRule="auto"/>
        <w:ind w:left="0" w:right="56" w:hanging="2"/>
        <w:jc w:val="both"/>
        <w:rPr>
          <w:rFonts w:ascii="Arial" w:eastAsia="Arial" w:hAnsi="Arial" w:cs="Arial"/>
          <w:color w:val="000000"/>
        </w:rPr>
      </w:pPr>
      <w:r>
        <w:rPr>
          <w:rFonts w:ascii="Arial" w:eastAsia="Arial" w:hAnsi="Arial" w:cs="Arial"/>
          <w:color w:val="000000"/>
        </w:rPr>
        <w:t>Autoriza a la SDP la recolección de datos personales, los cuales serán utilizados para darle una respuesta oportuna y efectiva a la solicitud y manifiesta bajo su responsabilidad, que los datos aportados en esta solicitud son ciertos y que cumplen con los requisitos para acceder a la pretensión realizada.</w:t>
      </w:r>
    </w:p>
    <w:p w14:paraId="0000011B" w14:textId="77777777" w:rsidR="00A23548" w:rsidRDefault="00A23548">
      <w:pPr>
        <w:pBdr>
          <w:top w:val="nil"/>
          <w:left w:val="nil"/>
          <w:bottom w:val="nil"/>
          <w:right w:val="nil"/>
          <w:between w:val="nil"/>
        </w:pBdr>
        <w:spacing w:line="240" w:lineRule="auto"/>
        <w:ind w:left="0" w:right="56" w:hanging="2"/>
        <w:rPr>
          <w:rFonts w:ascii="Arial" w:eastAsia="Arial" w:hAnsi="Arial" w:cs="Arial"/>
          <w:color w:val="000000"/>
        </w:rPr>
      </w:pPr>
    </w:p>
    <w:p w14:paraId="0000011C" w14:textId="77777777" w:rsidR="00A23548" w:rsidRDefault="00A23548">
      <w:pPr>
        <w:pBdr>
          <w:top w:val="nil"/>
          <w:left w:val="nil"/>
          <w:bottom w:val="nil"/>
          <w:right w:val="nil"/>
          <w:between w:val="nil"/>
        </w:pBdr>
        <w:spacing w:line="240" w:lineRule="auto"/>
        <w:ind w:left="0" w:right="56" w:hanging="2"/>
        <w:rPr>
          <w:rFonts w:ascii="Arial" w:eastAsia="Arial" w:hAnsi="Arial" w:cs="Arial"/>
          <w:color w:val="000000"/>
        </w:rPr>
      </w:pPr>
    </w:p>
    <w:p w14:paraId="0000011D" w14:textId="77777777" w:rsidR="00A23548" w:rsidRDefault="00A23548">
      <w:pPr>
        <w:pBdr>
          <w:top w:val="nil"/>
          <w:left w:val="nil"/>
          <w:bottom w:val="nil"/>
          <w:right w:val="nil"/>
          <w:between w:val="nil"/>
        </w:pBdr>
        <w:spacing w:line="240" w:lineRule="auto"/>
        <w:ind w:left="0" w:right="56" w:hanging="2"/>
        <w:rPr>
          <w:rFonts w:ascii="Arial" w:eastAsia="Arial" w:hAnsi="Arial" w:cs="Arial"/>
          <w:color w:val="000000"/>
        </w:rPr>
      </w:pPr>
    </w:p>
    <w:p w14:paraId="0000011E" w14:textId="77777777" w:rsidR="00A23548" w:rsidRDefault="0021434B">
      <w:pPr>
        <w:pBdr>
          <w:top w:val="nil"/>
          <w:left w:val="nil"/>
          <w:bottom w:val="nil"/>
          <w:right w:val="nil"/>
          <w:between w:val="nil"/>
        </w:pBdr>
        <w:spacing w:line="240" w:lineRule="auto"/>
        <w:ind w:left="0" w:right="56" w:hanging="2"/>
        <w:rPr>
          <w:rFonts w:ascii="Arial" w:eastAsia="Arial" w:hAnsi="Arial" w:cs="Arial"/>
          <w:color w:val="000000"/>
        </w:rPr>
      </w:pPr>
      <w:r>
        <w:rPr>
          <w:rFonts w:ascii="Arial" w:eastAsia="Arial" w:hAnsi="Arial" w:cs="Arial"/>
          <w:color w:val="000000"/>
        </w:rPr>
        <w:t>Firma del Solicitante: ___________________________</w:t>
      </w:r>
    </w:p>
    <w:p w14:paraId="0000011F" w14:textId="77777777" w:rsidR="00A23548" w:rsidRDefault="00A23548">
      <w:pPr>
        <w:pBdr>
          <w:top w:val="nil"/>
          <w:left w:val="nil"/>
          <w:bottom w:val="nil"/>
          <w:right w:val="nil"/>
          <w:between w:val="nil"/>
        </w:pBdr>
        <w:spacing w:line="240" w:lineRule="auto"/>
        <w:ind w:left="0" w:right="56" w:hanging="2"/>
        <w:rPr>
          <w:rFonts w:ascii="Arial" w:eastAsia="Arial" w:hAnsi="Arial" w:cs="Arial"/>
          <w:color w:val="000000"/>
        </w:rPr>
      </w:pPr>
    </w:p>
    <w:p w14:paraId="00000120" w14:textId="77777777" w:rsidR="00A23548" w:rsidRDefault="00A23548">
      <w:pPr>
        <w:pBdr>
          <w:top w:val="nil"/>
          <w:left w:val="nil"/>
          <w:bottom w:val="nil"/>
          <w:right w:val="nil"/>
          <w:between w:val="nil"/>
        </w:pBdr>
        <w:spacing w:line="240" w:lineRule="auto"/>
        <w:ind w:left="0" w:right="56" w:hanging="2"/>
        <w:rPr>
          <w:rFonts w:ascii="Arial" w:eastAsia="Arial" w:hAnsi="Arial" w:cs="Arial"/>
          <w:color w:val="000000"/>
        </w:rPr>
      </w:pPr>
    </w:p>
    <w:p w14:paraId="00000121" w14:textId="77777777" w:rsidR="00A23548" w:rsidRDefault="0021434B">
      <w:pPr>
        <w:pBdr>
          <w:top w:val="nil"/>
          <w:left w:val="nil"/>
          <w:bottom w:val="nil"/>
          <w:right w:val="nil"/>
          <w:between w:val="nil"/>
        </w:pBdr>
        <w:spacing w:line="240" w:lineRule="auto"/>
        <w:ind w:left="0" w:right="56" w:hanging="2"/>
        <w:jc w:val="center"/>
        <w:rPr>
          <w:rFonts w:ascii="Arial" w:eastAsia="Arial" w:hAnsi="Arial" w:cs="Arial"/>
          <w:color w:val="000000"/>
        </w:rPr>
      </w:pPr>
      <w:r>
        <w:rPr>
          <w:rFonts w:ascii="Arial" w:eastAsia="Arial" w:hAnsi="Arial" w:cs="Arial"/>
          <w:b/>
          <w:color w:val="000000"/>
        </w:rPr>
        <w:t>Espacio para diligenciar por la SDP</w:t>
      </w:r>
    </w:p>
    <w:p w14:paraId="00000122" w14:textId="77777777" w:rsidR="00A23548" w:rsidRDefault="00A23548">
      <w:pPr>
        <w:ind w:left="0" w:hanging="2"/>
      </w:pPr>
    </w:p>
    <w:p w14:paraId="00000123" w14:textId="77777777" w:rsidR="00A23548" w:rsidRDefault="00A23548">
      <w:pPr>
        <w:ind w:left="0" w:hanging="2"/>
      </w:pPr>
    </w:p>
    <w:tbl>
      <w:tblPr>
        <w:tblStyle w:val="a0"/>
        <w:tblW w:w="10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51"/>
      </w:tblGrid>
      <w:tr w:rsidR="00A23548" w14:paraId="0FC717A4" w14:textId="77777777" w:rsidTr="00B77186">
        <w:trPr>
          <w:trHeight w:val="2355"/>
        </w:trPr>
        <w:tc>
          <w:tcPr>
            <w:tcW w:w="10451" w:type="dxa"/>
          </w:tcPr>
          <w:p w14:paraId="00000124" w14:textId="77777777" w:rsidR="00A23548" w:rsidRDefault="00A23548">
            <w:pPr>
              <w:pBdr>
                <w:top w:val="nil"/>
                <w:left w:val="nil"/>
                <w:bottom w:val="nil"/>
                <w:right w:val="nil"/>
                <w:between w:val="nil"/>
              </w:pBdr>
              <w:shd w:val="clear" w:color="auto" w:fill="FFFFFF"/>
              <w:spacing w:after="120" w:line="240" w:lineRule="auto"/>
              <w:ind w:left="0" w:hanging="2"/>
              <w:rPr>
                <w:rFonts w:ascii="Arial" w:eastAsia="Arial" w:hAnsi="Arial" w:cs="Arial"/>
                <w:color w:val="000000"/>
                <w:sz w:val="16"/>
                <w:szCs w:val="16"/>
              </w:rPr>
            </w:pPr>
          </w:p>
          <w:p w14:paraId="00000125" w14:textId="3F710422" w:rsidR="00A23548" w:rsidRDefault="0021434B">
            <w:pPr>
              <w:pBdr>
                <w:top w:val="nil"/>
                <w:left w:val="nil"/>
                <w:bottom w:val="nil"/>
                <w:right w:val="nil"/>
                <w:between w:val="nil"/>
              </w:pBdr>
              <w:shd w:val="clear" w:color="auto" w:fill="FFFFFF"/>
              <w:spacing w:after="120" w:line="240" w:lineRule="auto"/>
              <w:ind w:left="0" w:hanging="2"/>
              <w:rPr>
                <w:rFonts w:ascii="Arial" w:eastAsia="Arial" w:hAnsi="Arial" w:cs="Arial"/>
                <w:b/>
                <w:color w:val="000000"/>
                <w:sz w:val="16"/>
                <w:szCs w:val="16"/>
              </w:rPr>
            </w:pPr>
            <w:r>
              <w:rPr>
                <w:rFonts w:ascii="Arial" w:eastAsia="Arial" w:hAnsi="Arial" w:cs="Arial"/>
                <w:color w:val="000000"/>
                <w:sz w:val="16"/>
                <w:szCs w:val="16"/>
              </w:rPr>
              <w:t xml:space="preserve">Profesional que revisó la parte Técnica en la </w:t>
            </w:r>
            <w:r w:rsidR="00972CDA">
              <w:rPr>
                <w:rFonts w:ascii="Arial" w:eastAsia="Arial" w:hAnsi="Arial" w:cs="Arial"/>
                <w:color w:val="000000"/>
                <w:sz w:val="16"/>
                <w:szCs w:val="16"/>
              </w:rPr>
              <w:t>Subd</w:t>
            </w:r>
            <w:r w:rsidRPr="001C1CD5">
              <w:rPr>
                <w:rFonts w:ascii="Arial" w:eastAsia="Arial" w:hAnsi="Arial" w:cs="Arial"/>
                <w:color w:val="000000"/>
                <w:sz w:val="16"/>
                <w:szCs w:val="16"/>
              </w:rPr>
              <w:t xml:space="preserve">irección de </w:t>
            </w:r>
            <w:r w:rsidR="00972CDA" w:rsidRPr="001C1CD5">
              <w:rPr>
                <w:rFonts w:ascii="Arial" w:eastAsia="Arial" w:hAnsi="Arial" w:cs="Arial"/>
                <w:color w:val="000000"/>
                <w:sz w:val="16"/>
                <w:szCs w:val="16"/>
              </w:rPr>
              <w:t>Renovación Urbana y</w:t>
            </w:r>
            <w:r w:rsidRPr="001C1CD5">
              <w:rPr>
                <w:rFonts w:ascii="Arial" w:eastAsia="Arial" w:hAnsi="Arial" w:cs="Arial"/>
                <w:color w:val="000000"/>
                <w:sz w:val="16"/>
                <w:szCs w:val="16"/>
              </w:rPr>
              <w:t xml:space="preserve"> </w:t>
            </w:r>
            <w:r w:rsidR="00972CDA" w:rsidRPr="001C1CD5">
              <w:rPr>
                <w:rFonts w:ascii="Arial" w:eastAsia="Arial" w:hAnsi="Arial" w:cs="Arial"/>
                <w:color w:val="000000"/>
                <w:sz w:val="16"/>
                <w:szCs w:val="16"/>
              </w:rPr>
              <w:t>Desarrollo</w:t>
            </w:r>
            <w:r w:rsidR="001C1CD5">
              <w:rPr>
                <w:rFonts w:ascii="Arial" w:eastAsia="Arial" w:hAnsi="Arial" w:cs="Arial"/>
                <w:color w:val="000000"/>
                <w:sz w:val="16"/>
                <w:szCs w:val="16"/>
              </w:rPr>
              <w:t>:</w:t>
            </w:r>
            <w:r>
              <w:rPr>
                <w:rFonts w:ascii="Arial" w:eastAsia="Arial" w:hAnsi="Arial" w:cs="Arial"/>
                <w:color w:val="000000"/>
                <w:sz w:val="16"/>
                <w:szCs w:val="16"/>
              </w:rPr>
              <w:t xml:space="preserve"> </w:t>
            </w:r>
            <w:r>
              <w:rPr>
                <w:rFonts w:ascii="Arial" w:eastAsia="Arial" w:hAnsi="Arial" w:cs="Arial"/>
                <w:b/>
                <w:color w:val="000000"/>
                <w:sz w:val="16"/>
                <w:szCs w:val="16"/>
              </w:rPr>
              <w:t>_________________</w:t>
            </w:r>
          </w:p>
          <w:p w14:paraId="00000126" w14:textId="0D3A0292" w:rsidR="00A23548" w:rsidRDefault="0021434B">
            <w:pPr>
              <w:pBdr>
                <w:top w:val="nil"/>
                <w:left w:val="nil"/>
                <w:bottom w:val="nil"/>
                <w:right w:val="nil"/>
                <w:between w:val="nil"/>
              </w:pBdr>
              <w:shd w:val="clear" w:color="auto" w:fill="FFFFFF"/>
              <w:spacing w:after="120" w:line="240" w:lineRule="auto"/>
              <w:ind w:left="0" w:hanging="2"/>
              <w:rPr>
                <w:rFonts w:ascii="Arial" w:eastAsia="Arial" w:hAnsi="Arial" w:cs="Arial"/>
                <w:b/>
                <w:color w:val="000000"/>
                <w:sz w:val="16"/>
                <w:szCs w:val="16"/>
              </w:rPr>
            </w:pPr>
            <w:r>
              <w:rPr>
                <w:rFonts w:ascii="Arial" w:eastAsia="Arial" w:hAnsi="Arial" w:cs="Arial"/>
                <w:color w:val="000000"/>
                <w:sz w:val="16"/>
                <w:szCs w:val="16"/>
              </w:rPr>
              <w:t xml:space="preserve">Fecha de </w:t>
            </w:r>
            <w:r w:rsidR="001C1CD5">
              <w:rPr>
                <w:rFonts w:ascii="Arial" w:eastAsia="Arial" w:hAnsi="Arial" w:cs="Arial"/>
                <w:color w:val="000000"/>
                <w:sz w:val="16"/>
                <w:szCs w:val="16"/>
              </w:rPr>
              <w:t>revisión:</w:t>
            </w:r>
            <w:r w:rsidR="001C1CD5">
              <w:rPr>
                <w:rFonts w:ascii="Arial" w:eastAsia="Arial" w:hAnsi="Arial" w:cs="Arial"/>
                <w:b/>
                <w:color w:val="000000"/>
                <w:sz w:val="16"/>
                <w:szCs w:val="16"/>
              </w:rPr>
              <w:t xml:space="preserve"> _</w:t>
            </w:r>
            <w:r>
              <w:rPr>
                <w:rFonts w:ascii="Arial" w:eastAsia="Arial" w:hAnsi="Arial" w:cs="Arial"/>
                <w:b/>
                <w:color w:val="000000"/>
                <w:sz w:val="16"/>
                <w:szCs w:val="16"/>
              </w:rPr>
              <w:t>____________________</w:t>
            </w:r>
          </w:p>
          <w:p w14:paraId="00000127" w14:textId="2B0D7C94" w:rsidR="00A23548" w:rsidRDefault="0021434B">
            <w:pPr>
              <w:pBdr>
                <w:top w:val="nil"/>
                <w:left w:val="nil"/>
                <w:bottom w:val="nil"/>
                <w:right w:val="nil"/>
                <w:between w:val="nil"/>
              </w:pBdr>
              <w:shd w:val="clear" w:color="auto" w:fill="FFFFFF"/>
              <w:spacing w:after="120" w:line="240" w:lineRule="auto"/>
              <w:ind w:left="0" w:hanging="2"/>
              <w:rPr>
                <w:rFonts w:ascii="Arial" w:eastAsia="Arial" w:hAnsi="Arial" w:cs="Arial"/>
                <w:b/>
                <w:color w:val="000000"/>
                <w:sz w:val="16"/>
                <w:szCs w:val="16"/>
              </w:rPr>
            </w:pPr>
            <w:r>
              <w:rPr>
                <w:rFonts w:ascii="Arial" w:eastAsia="Arial" w:hAnsi="Arial" w:cs="Arial"/>
                <w:color w:val="000000"/>
                <w:sz w:val="16"/>
                <w:szCs w:val="16"/>
              </w:rPr>
              <w:t xml:space="preserve">Profesional que revisó la parte Jurídica en la </w:t>
            </w:r>
            <w:r w:rsidR="00972CDA">
              <w:rPr>
                <w:rFonts w:ascii="Arial" w:eastAsia="Arial" w:hAnsi="Arial" w:cs="Arial"/>
                <w:color w:val="000000"/>
                <w:sz w:val="16"/>
                <w:szCs w:val="16"/>
              </w:rPr>
              <w:t>Subd</w:t>
            </w:r>
            <w:r w:rsidR="00972CDA" w:rsidRPr="001C1CD5">
              <w:rPr>
                <w:rFonts w:ascii="Arial" w:eastAsia="Arial" w:hAnsi="Arial" w:cs="Arial"/>
                <w:color w:val="000000"/>
                <w:sz w:val="16"/>
                <w:szCs w:val="16"/>
              </w:rPr>
              <w:t>irección de Renovación Urbana y Desarrollo</w:t>
            </w:r>
            <w:r>
              <w:rPr>
                <w:rFonts w:ascii="Arial" w:eastAsia="Arial" w:hAnsi="Arial" w:cs="Arial"/>
                <w:color w:val="000000"/>
                <w:sz w:val="16"/>
                <w:szCs w:val="16"/>
              </w:rPr>
              <w:t xml:space="preserve">:  </w:t>
            </w:r>
            <w:r>
              <w:rPr>
                <w:rFonts w:ascii="Arial" w:eastAsia="Arial" w:hAnsi="Arial" w:cs="Arial"/>
                <w:b/>
                <w:color w:val="000000"/>
                <w:sz w:val="16"/>
                <w:szCs w:val="16"/>
              </w:rPr>
              <w:t>_________________</w:t>
            </w:r>
          </w:p>
          <w:p w14:paraId="00000128" w14:textId="77777777" w:rsidR="00A23548" w:rsidRDefault="0021434B">
            <w:pPr>
              <w:pBdr>
                <w:top w:val="nil"/>
                <w:left w:val="nil"/>
                <w:bottom w:val="nil"/>
                <w:right w:val="nil"/>
                <w:between w:val="nil"/>
              </w:pBdr>
              <w:shd w:val="clear" w:color="auto" w:fill="FFFFFF"/>
              <w:spacing w:after="120" w:line="240" w:lineRule="auto"/>
              <w:ind w:left="0" w:hanging="2"/>
              <w:rPr>
                <w:rFonts w:ascii="Arial" w:eastAsia="Arial" w:hAnsi="Arial" w:cs="Arial"/>
                <w:b/>
                <w:color w:val="000000"/>
                <w:sz w:val="16"/>
                <w:szCs w:val="16"/>
              </w:rPr>
            </w:pPr>
            <w:r>
              <w:rPr>
                <w:rFonts w:ascii="Arial" w:eastAsia="Arial" w:hAnsi="Arial" w:cs="Arial"/>
                <w:color w:val="000000"/>
                <w:sz w:val="16"/>
                <w:szCs w:val="16"/>
              </w:rPr>
              <w:t xml:space="preserve">Fecha de revisión: </w:t>
            </w:r>
            <w:r>
              <w:rPr>
                <w:rFonts w:ascii="Arial" w:eastAsia="Arial" w:hAnsi="Arial" w:cs="Arial"/>
                <w:b/>
                <w:color w:val="000000"/>
                <w:sz w:val="16"/>
                <w:szCs w:val="16"/>
              </w:rPr>
              <w:t>______________________</w:t>
            </w:r>
          </w:p>
          <w:p w14:paraId="00000129" w14:textId="77777777" w:rsidR="00A23548" w:rsidRDefault="0021434B">
            <w:pPr>
              <w:pBdr>
                <w:top w:val="nil"/>
                <w:left w:val="nil"/>
                <w:bottom w:val="nil"/>
                <w:right w:val="nil"/>
                <w:between w:val="nil"/>
              </w:pBdr>
              <w:spacing w:after="120" w:line="240" w:lineRule="auto"/>
              <w:ind w:left="0" w:right="57" w:hanging="2"/>
              <w:rPr>
                <w:rFonts w:ascii="Arial" w:eastAsia="Arial" w:hAnsi="Arial" w:cs="Arial"/>
                <w:color w:val="000000"/>
                <w:sz w:val="16"/>
                <w:szCs w:val="16"/>
              </w:rPr>
            </w:pPr>
            <w:r>
              <w:rPr>
                <w:rFonts w:ascii="Arial" w:eastAsia="Arial" w:hAnsi="Arial" w:cs="Arial"/>
                <w:color w:val="000000"/>
                <w:sz w:val="16"/>
                <w:szCs w:val="16"/>
              </w:rPr>
              <w:t>No. Resolución de Aval:  ________________________</w:t>
            </w:r>
          </w:p>
          <w:p w14:paraId="0000012A" w14:textId="0E0F2768" w:rsidR="00A23548" w:rsidRDefault="0021434B">
            <w:pPr>
              <w:pBdr>
                <w:top w:val="nil"/>
                <w:left w:val="nil"/>
                <w:bottom w:val="nil"/>
                <w:right w:val="nil"/>
                <w:between w:val="nil"/>
              </w:pBdr>
              <w:spacing w:after="120" w:line="240" w:lineRule="auto"/>
              <w:ind w:left="0" w:right="57" w:hanging="2"/>
              <w:rPr>
                <w:rFonts w:ascii="Arial" w:eastAsia="Arial" w:hAnsi="Arial" w:cs="Arial"/>
                <w:color w:val="000000"/>
                <w:sz w:val="16"/>
                <w:szCs w:val="16"/>
              </w:rPr>
            </w:pPr>
            <w:r>
              <w:rPr>
                <w:rFonts w:ascii="Arial" w:eastAsia="Arial" w:hAnsi="Arial" w:cs="Arial"/>
                <w:color w:val="000000"/>
                <w:sz w:val="16"/>
                <w:szCs w:val="16"/>
              </w:rPr>
              <w:t>Fecha de la Resolución</w:t>
            </w:r>
            <w:r w:rsidR="001C1CD5">
              <w:rPr>
                <w:rFonts w:ascii="Arial" w:eastAsia="Arial" w:hAnsi="Arial" w:cs="Arial"/>
                <w:color w:val="000000"/>
                <w:sz w:val="16"/>
                <w:szCs w:val="16"/>
              </w:rPr>
              <w:t xml:space="preserve">: </w:t>
            </w:r>
            <w:r>
              <w:rPr>
                <w:rFonts w:ascii="Arial" w:eastAsia="Arial" w:hAnsi="Arial" w:cs="Arial"/>
                <w:color w:val="000000"/>
                <w:sz w:val="16"/>
                <w:szCs w:val="16"/>
              </w:rPr>
              <w:t xml:space="preserve"> ___________________</w:t>
            </w:r>
          </w:p>
          <w:p w14:paraId="0000012B" w14:textId="77777777" w:rsidR="00A23548" w:rsidRDefault="00A23548">
            <w:pPr>
              <w:ind w:left="0" w:hanging="2"/>
              <w:rPr>
                <w:sz w:val="16"/>
                <w:szCs w:val="16"/>
              </w:rPr>
            </w:pPr>
          </w:p>
        </w:tc>
      </w:tr>
    </w:tbl>
    <w:p w14:paraId="0000012C" w14:textId="77777777" w:rsidR="00A23548" w:rsidRDefault="00A23548">
      <w:pPr>
        <w:pBdr>
          <w:top w:val="nil"/>
          <w:left w:val="nil"/>
          <w:bottom w:val="nil"/>
          <w:right w:val="nil"/>
          <w:between w:val="nil"/>
        </w:pBdr>
        <w:spacing w:line="240" w:lineRule="auto"/>
        <w:ind w:left="0" w:right="56" w:hanging="2"/>
        <w:jc w:val="center"/>
        <w:rPr>
          <w:rFonts w:ascii="Arial" w:eastAsia="Arial" w:hAnsi="Arial" w:cs="Arial"/>
          <w:color w:val="000000"/>
        </w:rPr>
      </w:pPr>
    </w:p>
    <w:p w14:paraId="0000012D" w14:textId="44048516" w:rsidR="00A23548" w:rsidRDefault="00A23548">
      <w:pPr>
        <w:pBdr>
          <w:top w:val="nil"/>
          <w:left w:val="nil"/>
          <w:bottom w:val="nil"/>
          <w:right w:val="nil"/>
          <w:between w:val="nil"/>
        </w:pBdr>
        <w:spacing w:line="240" w:lineRule="auto"/>
        <w:ind w:left="0" w:right="56" w:hanging="2"/>
        <w:jc w:val="center"/>
        <w:rPr>
          <w:rFonts w:ascii="Arial" w:eastAsia="Arial" w:hAnsi="Arial" w:cs="Arial"/>
          <w:color w:val="000000"/>
        </w:rPr>
      </w:pPr>
    </w:p>
    <w:p w14:paraId="7C72836A" w14:textId="09EC8611"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51E00088" w14:textId="198150C1" w:rsidR="000B2605" w:rsidRDefault="000B2605">
      <w:pPr>
        <w:pBdr>
          <w:top w:val="nil"/>
          <w:left w:val="nil"/>
          <w:bottom w:val="nil"/>
          <w:right w:val="nil"/>
          <w:between w:val="nil"/>
        </w:pBdr>
        <w:spacing w:line="240" w:lineRule="auto"/>
        <w:ind w:left="0" w:right="56" w:hanging="2"/>
        <w:jc w:val="center"/>
        <w:rPr>
          <w:rFonts w:ascii="Arial" w:eastAsia="Arial" w:hAnsi="Arial" w:cs="Arial"/>
          <w:color w:val="000000"/>
        </w:rPr>
      </w:pPr>
    </w:p>
    <w:p w14:paraId="1103AC72" w14:textId="77777777" w:rsidR="000B2605" w:rsidRDefault="000B2605">
      <w:pPr>
        <w:pBdr>
          <w:top w:val="nil"/>
          <w:left w:val="nil"/>
          <w:bottom w:val="nil"/>
          <w:right w:val="nil"/>
          <w:between w:val="nil"/>
        </w:pBdr>
        <w:spacing w:line="240" w:lineRule="auto"/>
        <w:ind w:left="0" w:right="56" w:hanging="2"/>
        <w:jc w:val="center"/>
        <w:rPr>
          <w:rFonts w:ascii="Arial" w:eastAsia="Arial" w:hAnsi="Arial" w:cs="Arial"/>
          <w:color w:val="000000"/>
        </w:rPr>
      </w:pPr>
    </w:p>
    <w:p w14:paraId="3D8F98E5" w14:textId="0696355B"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4B89A8B1" w14:textId="7B1976D3" w:rsidR="00F869A6" w:rsidRDefault="00F869A6">
      <w:pPr>
        <w:pBdr>
          <w:top w:val="nil"/>
          <w:left w:val="nil"/>
          <w:bottom w:val="nil"/>
          <w:right w:val="nil"/>
          <w:between w:val="nil"/>
        </w:pBdr>
        <w:spacing w:line="240" w:lineRule="auto"/>
        <w:ind w:left="0" w:right="56" w:hanging="2"/>
        <w:jc w:val="center"/>
        <w:rPr>
          <w:rFonts w:ascii="Arial" w:eastAsia="Arial" w:hAnsi="Arial" w:cs="Arial"/>
          <w:color w:val="000000"/>
        </w:rPr>
      </w:pPr>
    </w:p>
    <w:p w14:paraId="1AF06568" w14:textId="136EF7DD" w:rsidR="00F869A6" w:rsidRDefault="00F869A6">
      <w:pPr>
        <w:pBdr>
          <w:top w:val="nil"/>
          <w:left w:val="nil"/>
          <w:bottom w:val="nil"/>
          <w:right w:val="nil"/>
          <w:between w:val="nil"/>
        </w:pBdr>
        <w:spacing w:line="240" w:lineRule="auto"/>
        <w:ind w:left="0" w:right="56" w:hanging="2"/>
        <w:jc w:val="center"/>
        <w:rPr>
          <w:rFonts w:ascii="Arial" w:eastAsia="Arial" w:hAnsi="Arial" w:cs="Arial"/>
          <w:color w:val="000000"/>
        </w:rPr>
      </w:pPr>
    </w:p>
    <w:p w14:paraId="23278BCA" w14:textId="3F2A8831" w:rsidR="00F869A6" w:rsidRDefault="00F869A6">
      <w:pPr>
        <w:pBdr>
          <w:top w:val="nil"/>
          <w:left w:val="nil"/>
          <w:bottom w:val="nil"/>
          <w:right w:val="nil"/>
          <w:between w:val="nil"/>
        </w:pBdr>
        <w:spacing w:line="240" w:lineRule="auto"/>
        <w:ind w:left="0" w:right="56" w:hanging="2"/>
        <w:jc w:val="center"/>
        <w:rPr>
          <w:rFonts w:ascii="Arial" w:eastAsia="Arial" w:hAnsi="Arial" w:cs="Arial"/>
          <w:color w:val="000000"/>
        </w:rPr>
      </w:pPr>
    </w:p>
    <w:p w14:paraId="5DB7A866" w14:textId="69C440C5" w:rsidR="00F869A6" w:rsidRDefault="00F869A6">
      <w:pPr>
        <w:pBdr>
          <w:top w:val="nil"/>
          <w:left w:val="nil"/>
          <w:bottom w:val="nil"/>
          <w:right w:val="nil"/>
          <w:between w:val="nil"/>
        </w:pBdr>
        <w:spacing w:line="240" w:lineRule="auto"/>
        <w:ind w:left="0" w:right="56" w:hanging="2"/>
        <w:jc w:val="center"/>
        <w:rPr>
          <w:rFonts w:ascii="Arial" w:eastAsia="Arial" w:hAnsi="Arial" w:cs="Arial"/>
          <w:color w:val="000000"/>
        </w:rPr>
      </w:pPr>
    </w:p>
    <w:p w14:paraId="28F5BF1A" w14:textId="77777777" w:rsidR="00F869A6" w:rsidRDefault="00F869A6">
      <w:pPr>
        <w:pBdr>
          <w:top w:val="nil"/>
          <w:left w:val="nil"/>
          <w:bottom w:val="nil"/>
          <w:right w:val="nil"/>
          <w:between w:val="nil"/>
        </w:pBdr>
        <w:spacing w:line="240" w:lineRule="auto"/>
        <w:ind w:left="0" w:right="56" w:hanging="2"/>
        <w:jc w:val="center"/>
        <w:rPr>
          <w:rFonts w:ascii="Arial" w:eastAsia="Arial" w:hAnsi="Arial" w:cs="Arial"/>
          <w:color w:val="000000"/>
        </w:rPr>
      </w:pPr>
    </w:p>
    <w:p w14:paraId="3AD12F5E" w14:textId="0612ECE3"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1F167BBC" w14:textId="3C95A8C6"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547886B9" w14:textId="2ED55C65"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4A466BD4" w14:textId="2A0E41F1"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00048D33" w14:textId="49A99E6A" w:rsidR="00DD4931" w:rsidRDefault="00DD4931">
      <w:pPr>
        <w:pBdr>
          <w:top w:val="nil"/>
          <w:left w:val="nil"/>
          <w:bottom w:val="nil"/>
          <w:right w:val="nil"/>
          <w:between w:val="nil"/>
        </w:pBdr>
        <w:spacing w:line="240" w:lineRule="auto"/>
        <w:ind w:left="0" w:right="56" w:hanging="2"/>
        <w:jc w:val="center"/>
        <w:rPr>
          <w:rFonts w:ascii="Arial" w:eastAsia="Arial" w:hAnsi="Arial" w:cs="Arial"/>
          <w:color w:val="000000"/>
        </w:rPr>
      </w:pPr>
    </w:p>
    <w:p w14:paraId="0B2F2DE4" w14:textId="77777777" w:rsidR="00DD4931" w:rsidRDefault="00DD4931">
      <w:pPr>
        <w:pBdr>
          <w:top w:val="nil"/>
          <w:left w:val="nil"/>
          <w:bottom w:val="nil"/>
          <w:right w:val="nil"/>
          <w:between w:val="nil"/>
        </w:pBdr>
        <w:spacing w:line="240" w:lineRule="auto"/>
        <w:ind w:left="0" w:right="56" w:hanging="2"/>
        <w:jc w:val="center"/>
        <w:rPr>
          <w:rFonts w:ascii="Arial" w:eastAsia="Arial" w:hAnsi="Arial" w:cs="Arial"/>
          <w:color w:val="000000"/>
        </w:rPr>
      </w:pPr>
    </w:p>
    <w:p w14:paraId="3BDB3AD8" w14:textId="646D4F2D"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2E508EE4" w14:textId="638680F7"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3A0E7027" w14:textId="56F15BA3"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04556365" w14:textId="773A7E4A" w:rsidR="00BF7F6E" w:rsidRDefault="00BF7F6E">
      <w:pPr>
        <w:pBdr>
          <w:top w:val="nil"/>
          <w:left w:val="nil"/>
          <w:bottom w:val="nil"/>
          <w:right w:val="nil"/>
          <w:between w:val="nil"/>
        </w:pBdr>
        <w:spacing w:line="240" w:lineRule="auto"/>
        <w:ind w:left="0" w:right="56" w:hanging="2"/>
        <w:jc w:val="center"/>
        <w:rPr>
          <w:rFonts w:ascii="Arial" w:eastAsia="Arial" w:hAnsi="Arial" w:cs="Arial"/>
          <w:color w:val="000000"/>
        </w:rPr>
      </w:pPr>
    </w:p>
    <w:p w14:paraId="1A0BDD8A" w14:textId="76678437" w:rsidR="00371071" w:rsidRDefault="00371071">
      <w:pPr>
        <w:pBdr>
          <w:top w:val="nil"/>
          <w:left w:val="nil"/>
          <w:bottom w:val="nil"/>
          <w:right w:val="nil"/>
          <w:between w:val="nil"/>
        </w:pBdr>
        <w:spacing w:line="240" w:lineRule="auto"/>
        <w:ind w:left="0" w:right="56" w:hanging="2"/>
        <w:jc w:val="center"/>
        <w:rPr>
          <w:rFonts w:ascii="Arial" w:eastAsia="Arial" w:hAnsi="Arial" w:cs="Arial"/>
          <w:color w:val="000000"/>
        </w:rPr>
      </w:pPr>
    </w:p>
    <w:p w14:paraId="7C481E19" w14:textId="75B7A97A" w:rsidR="001C1CD5" w:rsidRDefault="001C1CD5">
      <w:pPr>
        <w:pBdr>
          <w:top w:val="nil"/>
          <w:left w:val="nil"/>
          <w:bottom w:val="nil"/>
          <w:right w:val="nil"/>
          <w:between w:val="nil"/>
        </w:pBdr>
        <w:spacing w:line="240" w:lineRule="auto"/>
        <w:ind w:left="0" w:right="56" w:hanging="2"/>
        <w:jc w:val="center"/>
        <w:rPr>
          <w:rFonts w:ascii="Arial" w:eastAsia="Arial" w:hAnsi="Arial" w:cs="Arial"/>
          <w:color w:val="000000"/>
        </w:rPr>
      </w:pPr>
    </w:p>
    <w:p w14:paraId="21EDAC07" w14:textId="77777777" w:rsidR="001C1CD5" w:rsidRDefault="001C1CD5">
      <w:pPr>
        <w:pBdr>
          <w:top w:val="nil"/>
          <w:left w:val="nil"/>
          <w:bottom w:val="nil"/>
          <w:right w:val="nil"/>
          <w:between w:val="nil"/>
        </w:pBdr>
        <w:spacing w:line="240" w:lineRule="auto"/>
        <w:ind w:left="0" w:right="56" w:hanging="2"/>
        <w:jc w:val="center"/>
        <w:rPr>
          <w:rFonts w:ascii="Arial" w:eastAsia="Arial" w:hAnsi="Arial" w:cs="Arial"/>
          <w:color w:val="000000"/>
        </w:rPr>
      </w:pPr>
    </w:p>
    <w:p w14:paraId="12C90415" w14:textId="44AE4A2F" w:rsidR="00371071" w:rsidRDefault="00371071">
      <w:pPr>
        <w:pBdr>
          <w:top w:val="nil"/>
          <w:left w:val="nil"/>
          <w:bottom w:val="nil"/>
          <w:right w:val="nil"/>
          <w:between w:val="nil"/>
        </w:pBdr>
        <w:spacing w:line="240" w:lineRule="auto"/>
        <w:ind w:left="0" w:right="56" w:hanging="2"/>
        <w:jc w:val="center"/>
        <w:rPr>
          <w:rFonts w:ascii="Arial" w:eastAsia="Arial" w:hAnsi="Arial" w:cs="Arial"/>
          <w:color w:val="000000"/>
        </w:rPr>
      </w:pPr>
    </w:p>
    <w:p w14:paraId="6D60BB86" w14:textId="3306E457" w:rsidR="00371071" w:rsidRDefault="00371071">
      <w:pPr>
        <w:pBdr>
          <w:top w:val="nil"/>
          <w:left w:val="nil"/>
          <w:bottom w:val="nil"/>
          <w:right w:val="nil"/>
          <w:between w:val="nil"/>
        </w:pBdr>
        <w:spacing w:line="240" w:lineRule="auto"/>
        <w:ind w:left="0" w:right="56" w:hanging="2"/>
        <w:jc w:val="center"/>
        <w:rPr>
          <w:rFonts w:ascii="Arial" w:eastAsia="Arial" w:hAnsi="Arial" w:cs="Arial"/>
          <w:color w:val="000000"/>
        </w:rPr>
      </w:pPr>
    </w:p>
    <w:p w14:paraId="2A729D5F" w14:textId="77777777" w:rsidR="00371071" w:rsidRDefault="00371071">
      <w:pPr>
        <w:pBdr>
          <w:top w:val="nil"/>
          <w:left w:val="nil"/>
          <w:bottom w:val="nil"/>
          <w:right w:val="nil"/>
          <w:between w:val="nil"/>
        </w:pBdr>
        <w:spacing w:line="240" w:lineRule="auto"/>
        <w:ind w:left="0" w:right="56" w:hanging="2"/>
        <w:jc w:val="center"/>
        <w:rPr>
          <w:rFonts w:ascii="Arial" w:eastAsia="Arial" w:hAnsi="Arial" w:cs="Arial"/>
          <w:color w:val="000000"/>
        </w:rPr>
      </w:pPr>
    </w:p>
    <w:p w14:paraId="533F469D" w14:textId="6B38522B" w:rsidR="000B2605" w:rsidRDefault="0021434B" w:rsidP="00371071">
      <w:pPr>
        <w:pBdr>
          <w:top w:val="nil"/>
          <w:left w:val="nil"/>
          <w:bottom w:val="nil"/>
          <w:right w:val="nil"/>
          <w:between w:val="nil"/>
        </w:pBdr>
        <w:spacing w:line="240" w:lineRule="auto"/>
        <w:ind w:leftChars="0" w:left="0" w:right="56" w:firstLineChars="0" w:firstLine="0"/>
        <w:jc w:val="center"/>
        <w:rPr>
          <w:rFonts w:ascii="Arial" w:eastAsia="Arial" w:hAnsi="Arial" w:cs="Arial"/>
          <w:color w:val="000000"/>
        </w:rPr>
      </w:pPr>
      <w:r>
        <w:rPr>
          <w:rFonts w:ascii="Arial" w:eastAsia="Arial" w:hAnsi="Arial" w:cs="Arial"/>
          <w:b/>
          <w:color w:val="000000"/>
        </w:rPr>
        <w:t>INSTRUCCIONES DE DILIGENCIAMIENTO</w:t>
      </w:r>
      <w:r w:rsidR="001C1CD5">
        <w:rPr>
          <w:rFonts w:ascii="Arial" w:eastAsia="Arial" w:hAnsi="Arial" w:cs="Arial"/>
          <w:b/>
          <w:color w:val="000000"/>
        </w:rPr>
        <w:t xml:space="preserve"> PARA LA SECCIÓN II RELACIÓN DE INFORMACIÓN REQUERIDA</w:t>
      </w:r>
    </w:p>
    <w:p w14:paraId="0ACD921C" w14:textId="77777777" w:rsidR="000B2605" w:rsidRDefault="000B2605" w:rsidP="000B2605">
      <w:pPr>
        <w:pBdr>
          <w:top w:val="nil"/>
          <w:left w:val="nil"/>
          <w:bottom w:val="nil"/>
          <w:right w:val="nil"/>
          <w:between w:val="nil"/>
        </w:pBdr>
        <w:spacing w:line="240" w:lineRule="auto"/>
        <w:ind w:leftChars="0" w:left="0" w:right="56" w:firstLineChars="0" w:firstLine="0"/>
        <w:jc w:val="center"/>
        <w:rPr>
          <w:rFonts w:ascii="Arial" w:eastAsia="Arial" w:hAnsi="Arial" w:cs="Arial"/>
          <w:color w:val="000000"/>
        </w:rPr>
      </w:pPr>
    </w:p>
    <w:p w14:paraId="00000132" w14:textId="3201D177" w:rsidR="00A23548" w:rsidRPr="000B2605" w:rsidRDefault="0021434B" w:rsidP="000B2605">
      <w:pPr>
        <w:pBdr>
          <w:top w:val="nil"/>
          <w:left w:val="nil"/>
          <w:bottom w:val="nil"/>
          <w:right w:val="nil"/>
          <w:between w:val="nil"/>
        </w:pBdr>
        <w:spacing w:line="240" w:lineRule="auto"/>
        <w:ind w:leftChars="0" w:left="0" w:right="56" w:firstLineChars="0" w:firstLine="0"/>
        <w:jc w:val="center"/>
        <w:rPr>
          <w:rFonts w:ascii="Arial" w:eastAsia="Arial" w:hAnsi="Arial" w:cs="Arial"/>
          <w:color w:val="000000"/>
        </w:rPr>
      </w:pPr>
      <w:r>
        <w:rPr>
          <w:rFonts w:ascii="Arial" w:eastAsia="Arial" w:hAnsi="Arial" w:cs="Arial"/>
          <w:sz w:val="22"/>
          <w:szCs w:val="22"/>
        </w:rPr>
        <w:t>Este formulario debe ser diligenciado siguiendo las siguientes instrucciones. Por favor no diligencie las secciones sombreadas. Diligencie el formato a máquina o letra imprenta clara y legible. No se aceptan enmendaduras o tachones</w:t>
      </w:r>
    </w:p>
    <w:p w14:paraId="00000133" w14:textId="77777777" w:rsidR="00A23548" w:rsidRDefault="00A23548">
      <w:pPr>
        <w:ind w:left="0" w:hanging="2"/>
        <w:jc w:val="both"/>
        <w:rPr>
          <w:rFonts w:ascii="Arial" w:eastAsia="Arial" w:hAnsi="Arial" w:cs="Arial"/>
          <w:sz w:val="22"/>
          <w:szCs w:val="22"/>
        </w:rPr>
      </w:pPr>
    </w:p>
    <w:p w14:paraId="00000134" w14:textId="77777777" w:rsidR="00A23548" w:rsidRDefault="0021434B">
      <w:pPr>
        <w:ind w:left="0" w:hanging="2"/>
        <w:jc w:val="both"/>
        <w:rPr>
          <w:rFonts w:ascii="Arial" w:eastAsia="Arial" w:hAnsi="Arial" w:cs="Arial"/>
          <w:sz w:val="22"/>
          <w:szCs w:val="22"/>
        </w:rPr>
      </w:pPr>
      <w:r>
        <w:rPr>
          <w:rFonts w:ascii="Arial" w:eastAsia="Arial" w:hAnsi="Arial" w:cs="Arial"/>
          <w:sz w:val="22"/>
          <w:szCs w:val="22"/>
        </w:rPr>
        <w:t>La solicitud que elabora la Gerencia del Fideicomiso Lagos de Torca a la Secretaría Distrital de Planeación para que emita Certificación de Punto de Equilibrio de la Unidad Funcional deberá contener la si</w:t>
      </w:r>
      <w:r w:rsidRPr="001C1CD5">
        <w:rPr>
          <w:rFonts w:ascii="Arial" w:eastAsia="Arial" w:hAnsi="Arial" w:cs="Arial"/>
        </w:rPr>
        <w:t>guie</w:t>
      </w:r>
      <w:r>
        <w:rPr>
          <w:rFonts w:ascii="Arial" w:eastAsia="Arial" w:hAnsi="Arial" w:cs="Arial"/>
          <w:sz w:val="22"/>
          <w:szCs w:val="22"/>
        </w:rPr>
        <w:t xml:space="preserve">nte </w:t>
      </w:r>
      <w:r w:rsidRPr="001C1CD5">
        <w:rPr>
          <w:rFonts w:ascii="Arial" w:eastAsia="Arial" w:hAnsi="Arial" w:cs="Arial"/>
          <w:sz w:val="22"/>
          <w:szCs w:val="22"/>
        </w:rPr>
        <w:t>información:</w:t>
      </w:r>
      <w:r w:rsidRPr="002E70DF">
        <w:rPr>
          <w:rFonts w:ascii="Arial" w:eastAsia="Arial" w:hAnsi="Arial" w:cs="Arial"/>
          <w:color w:val="FF0000"/>
          <w:sz w:val="22"/>
          <w:szCs w:val="22"/>
        </w:rPr>
        <w:t xml:space="preserve"> </w:t>
      </w:r>
    </w:p>
    <w:p w14:paraId="00000135" w14:textId="77777777" w:rsidR="00A23548" w:rsidRDefault="00A23548">
      <w:pPr>
        <w:pBdr>
          <w:top w:val="nil"/>
          <w:left w:val="nil"/>
          <w:bottom w:val="nil"/>
          <w:right w:val="nil"/>
          <w:between w:val="nil"/>
        </w:pBdr>
        <w:tabs>
          <w:tab w:val="left" w:pos="142"/>
          <w:tab w:val="left" w:pos="284"/>
          <w:tab w:val="left" w:pos="426"/>
        </w:tabs>
        <w:spacing w:line="240" w:lineRule="auto"/>
        <w:ind w:left="0" w:hanging="2"/>
        <w:jc w:val="both"/>
        <w:rPr>
          <w:rFonts w:ascii="Arial" w:eastAsia="Arial" w:hAnsi="Arial" w:cs="Arial"/>
          <w:color w:val="000000"/>
          <w:sz w:val="22"/>
          <w:szCs w:val="22"/>
        </w:rPr>
      </w:pPr>
    </w:p>
    <w:p w14:paraId="00000136" w14:textId="2924750E" w:rsidR="00A23548" w:rsidRDefault="0021434B">
      <w:pPr>
        <w:numPr>
          <w:ilvl w:val="0"/>
          <w:numId w:val="1"/>
        </w:numPr>
        <w:pBdr>
          <w:top w:val="nil"/>
          <w:left w:val="nil"/>
          <w:bottom w:val="nil"/>
          <w:right w:val="nil"/>
          <w:between w:val="nil"/>
        </w:pBdr>
        <w:tabs>
          <w:tab w:val="left" w:pos="142"/>
          <w:tab w:val="left" w:pos="284"/>
          <w:tab w:val="left" w:pos="426"/>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Identificación del solicitante</w:t>
      </w:r>
      <w:r w:rsidR="001C1CD5">
        <w:rPr>
          <w:rFonts w:ascii="Arial" w:eastAsia="Arial" w:hAnsi="Arial" w:cs="Arial"/>
          <w:b/>
          <w:color w:val="000000"/>
          <w:sz w:val="22"/>
          <w:szCs w:val="22"/>
        </w:rPr>
        <w:t xml:space="preserve">. </w:t>
      </w:r>
      <w:r>
        <w:rPr>
          <w:rFonts w:ascii="Arial" w:eastAsia="Arial" w:hAnsi="Arial" w:cs="Arial"/>
          <w:color w:val="000000"/>
          <w:sz w:val="22"/>
          <w:szCs w:val="22"/>
        </w:rPr>
        <w:t xml:space="preserve"> </w:t>
      </w:r>
      <w:r w:rsidRPr="001C1CD5">
        <w:rPr>
          <w:rFonts w:ascii="Arial" w:eastAsia="Arial" w:hAnsi="Arial" w:cs="Arial"/>
          <w:color w:val="000000" w:themeColor="text1"/>
          <w:sz w:val="22"/>
          <w:szCs w:val="22"/>
        </w:rPr>
        <w:t>D</w:t>
      </w:r>
      <w:r>
        <w:rPr>
          <w:rFonts w:ascii="Arial" w:eastAsia="Arial" w:hAnsi="Arial" w:cs="Arial"/>
          <w:color w:val="000000"/>
          <w:sz w:val="22"/>
          <w:szCs w:val="22"/>
        </w:rPr>
        <w:t>iligencie el nombre del solicitante de la Certificación de Punto de Equilibrio de la Unidad Funcional según sea persona natural o jurídica. Diligencie la dirección de notificación y correspondencia del solicitante, teléfono y correo electrónico.</w:t>
      </w:r>
    </w:p>
    <w:p w14:paraId="00000137" w14:textId="77777777" w:rsidR="00A23548" w:rsidRDefault="00A23548">
      <w:pPr>
        <w:pBdr>
          <w:top w:val="nil"/>
          <w:left w:val="nil"/>
          <w:bottom w:val="nil"/>
          <w:right w:val="nil"/>
          <w:between w:val="nil"/>
        </w:pBdr>
        <w:tabs>
          <w:tab w:val="left" w:pos="142"/>
          <w:tab w:val="left" w:pos="284"/>
          <w:tab w:val="left" w:pos="426"/>
        </w:tabs>
        <w:spacing w:line="240" w:lineRule="auto"/>
        <w:ind w:left="0" w:hanging="2"/>
        <w:jc w:val="both"/>
        <w:rPr>
          <w:rFonts w:ascii="Arial" w:eastAsia="Arial" w:hAnsi="Arial" w:cs="Arial"/>
          <w:color w:val="000000"/>
          <w:sz w:val="22"/>
          <w:szCs w:val="22"/>
        </w:rPr>
      </w:pPr>
    </w:p>
    <w:p w14:paraId="00000138" w14:textId="420FD719" w:rsidR="00A23548" w:rsidRDefault="0021434B">
      <w:pPr>
        <w:numPr>
          <w:ilvl w:val="0"/>
          <w:numId w:val="1"/>
        </w:num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Denominación de la Unidad Funcional</w:t>
      </w:r>
      <w:r w:rsidR="001C1CD5">
        <w:rPr>
          <w:rFonts w:ascii="Arial" w:eastAsia="Arial" w:hAnsi="Arial" w:cs="Arial"/>
          <w:b/>
          <w:color w:val="000000"/>
          <w:sz w:val="22"/>
          <w:szCs w:val="22"/>
        </w:rPr>
        <w:t>.</w:t>
      </w:r>
      <w:r>
        <w:rPr>
          <w:rFonts w:ascii="Arial" w:eastAsia="Arial" w:hAnsi="Arial" w:cs="Arial"/>
          <w:color w:val="000000"/>
          <w:sz w:val="22"/>
          <w:szCs w:val="22"/>
        </w:rPr>
        <w:t xml:space="preserve"> </w:t>
      </w:r>
      <w:r w:rsidRPr="001C1CD5">
        <w:rPr>
          <w:rFonts w:ascii="Arial" w:eastAsia="Arial" w:hAnsi="Arial" w:cs="Arial"/>
          <w:color w:val="000000" w:themeColor="text1"/>
          <w:sz w:val="22"/>
          <w:szCs w:val="22"/>
        </w:rPr>
        <w:t>R</w:t>
      </w:r>
      <w:r>
        <w:rPr>
          <w:rFonts w:ascii="Arial" w:eastAsia="Arial" w:hAnsi="Arial" w:cs="Arial"/>
          <w:color w:val="000000"/>
          <w:sz w:val="22"/>
          <w:szCs w:val="22"/>
        </w:rPr>
        <w:t>elacione la información que permita identificar la Unidad Funcional objeto de solicitud de Certificación de Punto de Equilibrio.</w:t>
      </w:r>
    </w:p>
    <w:p w14:paraId="00000139" w14:textId="77777777" w:rsidR="00A23548" w:rsidRDefault="00A23548">
      <w:p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p>
    <w:p w14:paraId="0000013A" w14:textId="1126C8E9" w:rsidR="00A23548" w:rsidRDefault="0021434B">
      <w:pPr>
        <w:numPr>
          <w:ilvl w:val="0"/>
          <w:numId w:val="1"/>
        </w:num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Cumplimiento de los requisitos establecidos para la formulación de una Unidad Funcional</w:t>
      </w:r>
      <w:r w:rsidR="001C1CD5">
        <w:rPr>
          <w:rFonts w:ascii="Arial" w:eastAsia="Arial" w:hAnsi="Arial" w:cs="Arial"/>
          <w:b/>
          <w:color w:val="000000"/>
          <w:sz w:val="22"/>
          <w:szCs w:val="22"/>
        </w:rPr>
        <w:t>.</w:t>
      </w:r>
      <w:r>
        <w:rPr>
          <w:rFonts w:ascii="Arial" w:eastAsia="Arial" w:hAnsi="Arial" w:cs="Arial"/>
          <w:color w:val="000000"/>
          <w:sz w:val="22"/>
          <w:szCs w:val="22"/>
        </w:rPr>
        <w:t xml:space="preserve">  </w:t>
      </w:r>
      <w:r w:rsidRPr="001C1CD5">
        <w:rPr>
          <w:rFonts w:ascii="Arial" w:eastAsia="Arial" w:hAnsi="Arial" w:cs="Arial"/>
          <w:color w:val="000000" w:themeColor="text1"/>
          <w:sz w:val="22"/>
          <w:szCs w:val="22"/>
        </w:rPr>
        <w:t>Esp</w:t>
      </w:r>
      <w:r>
        <w:rPr>
          <w:rFonts w:ascii="Arial" w:eastAsia="Arial" w:hAnsi="Arial" w:cs="Arial"/>
          <w:color w:val="000000"/>
          <w:sz w:val="22"/>
          <w:szCs w:val="22"/>
        </w:rPr>
        <w:t>ecifique de qué manera se acredita el cumplimiento de los requisitos establecidos en el artículo 170 del Decreto Distrital 088 de 2017, modificado por los Decretos 049 y 425 de 2018 para la formulación de una Unidad Funcional.</w:t>
      </w:r>
    </w:p>
    <w:p w14:paraId="0000013B" w14:textId="77777777" w:rsidR="00A23548" w:rsidRDefault="00A23548">
      <w:p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p>
    <w:p w14:paraId="0000013C" w14:textId="7B2528E6" w:rsidR="00A23548" w:rsidRDefault="0021434B">
      <w:pPr>
        <w:numPr>
          <w:ilvl w:val="0"/>
          <w:numId w:val="1"/>
        </w:num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Identificación de inmuebles incluidos en las Cargas Generales que se ejecutarán en la Unidad Funcional</w:t>
      </w:r>
      <w:r w:rsidR="001C1CD5">
        <w:rPr>
          <w:rFonts w:ascii="Arial" w:eastAsia="Arial" w:hAnsi="Arial" w:cs="Arial"/>
          <w:b/>
          <w:color w:val="000000"/>
          <w:sz w:val="22"/>
          <w:szCs w:val="22"/>
        </w:rPr>
        <w:t>.</w:t>
      </w:r>
      <w:r>
        <w:rPr>
          <w:rFonts w:ascii="Arial" w:eastAsia="Arial" w:hAnsi="Arial" w:cs="Arial"/>
          <w:color w:val="000000"/>
          <w:sz w:val="22"/>
          <w:szCs w:val="22"/>
        </w:rPr>
        <w:t xml:space="preserve"> </w:t>
      </w:r>
      <w:r w:rsidR="00040524">
        <w:rPr>
          <w:rFonts w:ascii="Arial" w:eastAsia="Arial" w:hAnsi="Arial" w:cs="Arial"/>
          <w:color w:val="000000"/>
          <w:sz w:val="22"/>
          <w:szCs w:val="22"/>
        </w:rPr>
        <w:t>R</w:t>
      </w:r>
      <w:r>
        <w:rPr>
          <w:rFonts w:ascii="Arial" w:eastAsia="Arial" w:hAnsi="Arial" w:cs="Arial"/>
          <w:color w:val="000000"/>
          <w:sz w:val="22"/>
          <w:szCs w:val="22"/>
        </w:rPr>
        <w:t>elacione (</w:t>
      </w:r>
      <w:r w:rsidR="001C1CD5">
        <w:rPr>
          <w:rFonts w:ascii="Arial" w:eastAsia="Arial" w:hAnsi="Arial" w:cs="Arial"/>
          <w:color w:val="000000"/>
          <w:sz w:val="22"/>
          <w:szCs w:val="22"/>
        </w:rPr>
        <w:t>d</w:t>
      </w:r>
      <w:r>
        <w:rPr>
          <w:rFonts w:ascii="Arial" w:eastAsia="Arial" w:hAnsi="Arial" w:cs="Arial"/>
          <w:color w:val="000000"/>
          <w:sz w:val="22"/>
          <w:szCs w:val="22"/>
        </w:rPr>
        <w:t xml:space="preserve">irección, </w:t>
      </w:r>
      <w:r w:rsidR="001C1CD5" w:rsidRPr="001C1CD5">
        <w:rPr>
          <w:rFonts w:ascii="Arial" w:eastAsia="Arial" w:hAnsi="Arial" w:cs="Arial"/>
          <w:color w:val="000000"/>
          <w:sz w:val="22"/>
          <w:szCs w:val="22"/>
        </w:rPr>
        <w:t>u</w:t>
      </w:r>
      <w:r w:rsidR="00535629" w:rsidRPr="001C1CD5">
        <w:rPr>
          <w:rFonts w:ascii="Arial" w:eastAsia="Arial" w:hAnsi="Arial" w:cs="Arial"/>
          <w:color w:val="000000"/>
          <w:sz w:val="22"/>
          <w:szCs w:val="22"/>
        </w:rPr>
        <w:t>so actual</w:t>
      </w:r>
      <w:r w:rsidR="00535629" w:rsidRPr="0034164A">
        <w:rPr>
          <w:rFonts w:ascii="Arial" w:eastAsia="Arial" w:hAnsi="Arial" w:cs="Arial"/>
          <w:sz w:val="22"/>
          <w:szCs w:val="22"/>
        </w:rPr>
        <w:t>, CHIP</w:t>
      </w:r>
      <w:r w:rsidRPr="0034164A">
        <w:rPr>
          <w:rFonts w:ascii="Arial" w:eastAsia="Arial" w:hAnsi="Arial" w:cs="Arial"/>
          <w:sz w:val="22"/>
          <w:szCs w:val="22"/>
        </w:rPr>
        <w:t xml:space="preserve">, </w:t>
      </w:r>
      <w:r w:rsidR="001C1CD5">
        <w:rPr>
          <w:rFonts w:ascii="Arial" w:eastAsia="Arial" w:hAnsi="Arial" w:cs="Arial"/>
          <w:sz w:val="22"/>
          <w:szCs w:val="22"/>
        </w:rPr>
        <w:t>m</w:t>
      </w:r>
      <w:r w:rsidRPr="0034164A">
        <w:rPr>
          <w:rFonts w:ascii="Arial" w:eastAsia="Arial" w:hAnsi="Arial" w:cs="Arial"/>
          <w:sz w:val="22"/>
          <w:szCs w:val="22"/>
        </w:rPr>
        <w:t>atr</w:t>
      </w:r>
      <w:r w:rsidR="004A3976">
        <w:rPr>
          <w:rFonts w:ascii="Arial" w:eastAsia="Arial" w:hAnsi="Arial" w:cs="Arial"/>
          <w:sz w:val="22"/>
          <w:szCs w:val="22"/>
        </w:rPr>
        <w:t>í</w:t>
      </w:r>
      <w:r w:rsidRPr="0034164A">
        <w:rPr>
          <w:rFonts w:ascii="Arial" w:eastAsia="Arial" w:hAnsi="Arial" w:cs="Arial"/>
          <w:sz w:val="22"/>
          <w:szCs w:val="22"/>
        </w:rPr>
        <w:t xml:space="preserve">cula </w:t>
      </w:r>
      <w:r w:rsidR="004A3976">
        <w:rPr>
          <w:rFonts w:ascii="Arial" w:eastAsia="Arial" w:hAnsi="Arial" w:cs="Arial"/>
          <w:sz w:val="22"/>
          <w:szCs w:val="22"/>
        </w:rPr>
        <w:t>i</w:t>
      </w:r>
      <w:r w:rsidRPr="0034164A">
        <w:rPr>
          <w:rFonts w:ascii="Arial" w:eastAsia="Arial" w:hAnsi="Arial" w:cs="Arial"/>
          <w:sz w:val="22"/>
          <w:szCs w:val="22"/>
        </w:rPr>
        <w:t>nmobiliaria</w:t>
      </w:r>
      <w:r w:rsidR="00535629" w:rsidRPr="0034164A">
        <w:rPr>
          <w:rFonts w:ascii="Arial" w:eastAsia="Arial" w:hAnsi="Arial" w:cs="Arial"/>
          <w:sz w:val="22"/>
          <w:szCs w:val="22"/>
        </w:rPr>
        <w:t>, aportante, imagen</w:t>
      </w:r>
      <w:r w:rsidRPr="0034164A">
        <w:rPr>
          <w:rFonts w:ascii="Arial" w:eastAsia="Arial" w:hAnsi="Arial" w:cs="Arial"/>
          <w:sz w:val="22"/>
          <w:szCs w:val="22"/>
        </w:rPr>
        <w:t xml:space="preserve">) </w:t>
      </w:r>
      <w:r>
        <w:rPr>
          <w:rFonts w:ascii="Arial" w:eastAsia="Arial" w:hAnsi="Arial" w:cs="Arial"/>
          <w:color w:val="000000"/>
          <w:sz w:val="22"/>
          <w:szCs w:val="22"/>
        </w:rPr>
        <w:t>los inmuebles ubicados en el ámbito de Ciudad Lagos de Torca que hacen parte de las Cargas Generales y que se ejecutarán en la Unidad Funcional.</w:t>
      </w:r>
    </w:p>
    <w:p w14:paraId="0000013D" w14:textId="77777777" w:rsidR="00A23548" w:rsidRDefault="00A23548" w:rsidP="00535629">
      <w:p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p>
    <w:p w14:paraId="0000013E" w14:textId="371DD408" w:rsidR="00A23548" w:rsidRDefault="0021434B" w:rsidP="00535629">
      <w:pPr>
        <w:numPr>
          <w:ilvl w:val="0"/>
          <w:numId w:val="1"/>
        </w:num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r w:rsidRPr="0034164A">
        <w:rPr>
          <w:rFonts w:ascii="Arial" w:eastAsia="Arial" w:hAnsi="Arial" w:cs="Arial"/>
          <w:b/>
          <w:sz w:val="22"/>
          <w:szCs w:val="22"/>
        </w:rPr>
        <w:t>Información de las áreas adquiridas o por adquirir por parte del Fideicomiso</w:t>
      </w:r>
      <w:r w:rsidR="00040524">
        <w:rPr>
          <w:rFonts w:ascii="Arial" w:eastAsia="Arial" w:hAnsi="Arial" w:cs="Arial"/>
          <w:b/>
          <w:sz w:val="22"/>
          <w:szCs w:val="22"/>
        </w:rPr>
        <w:t>.</w:t>
      </w:r>
      <w:r w:rsidRPr="0034164A">
        <w:rPr>
          <w:rFonts w:ascii="Arial" w:eastAsia="Arial" w:hAnsi="Arial" w:cs="Arial"/>
          <w:sz w:val="22"/>
          <w:szCs w:val="22"/>
        </w:rPr>
        <w:t xml:space="preserve"> </w:t>
      </w:r>
      <w:r w:rsidRPr="00040524">
        <w:rPr>
          <w:rFonts w:ascii="Arial" w:eastAsia="Arial" w:hAnsi="Arial" w:cs="Arial"/>
          <w:sz w:val="22"/>
          <w:szCs w:val="22"/>
        </w:rPr>
        <w:t>I</w:t>
      </w:r>
      <w:r w:rsidRPr="0034164A">
        <w:rPr>
          <w:rFonts w:ascii="Arial" w:eastAsia="Arial" w:hAnsi="Arial" w:cs="Arial"/>
          <w:sz w:val="22"/>
          <w:szCs w:val="22"/>
        </w:rPr>
        <w:t xml:space="preserve">dentificar las áreas de </w:t>
      </w:r>
      <w:r w:rsidR="00E1569A" w:rsidRPr="0034164A">
        <w:rPr>
          <w:rFonts w:ascii="Arial" w:eastAsia="Arial" w:hAnsi="Arial" w:cs="Arial"/>
          <w:sz w:val="22"/>
          <w:szCs w:val="22"/>
        </w:rPr>
        <w:t>terreno, chip, estado del proceso</w:t>
      </w:r>
      <w:r w:rsidR="00E1569A">
        <w:rPr>
          <w:rFonts w:ascii="Arial" w:eastAsia="Arial" w:hAnsi="Arial" w:cs="Arial"/>
          <w:color w:val="000000"/>
          <w:sz w:val="22"/>
          <w:szCs w:val="22"/>
        </w:rPr>
        <w:t>, requeridas</w:t>
      </w:r>
      <w:r>
        <w:rPr>
          <w:rFonts w:ascii="Arial" w:eastAsia="Arial" w:hAnsi="Arial" w:cs="Arial"/>
          <w:color w:val="000000"/>
          <w:sz w:val="22"/>
          <w:szCs w:val="22"/>
        </w:rPr>
        <w:t xml:space="preserve"> para la Unidad Funcional, que se encuentran a nombre del Fideicomiso y las que se deberán adquirir por Expropiación Administrativa. Relacionar los costos estimados asociados a dicha adquisición.  </w:t>
      </w:r>
    </w:p>
    <w:p w14:paraId="0000013F" w14:textId="77777777" w:rsidR="00A23548" w:rsidRDefault="00A23548" w:rsidP="00535629">
      <w:pPr>
        <w:pBdr>
          <w:top w:val="nil"/>
          <w:left w:val="nil"/>
          <w:bottom w:val="nil"/>
          <w:right w:val="nil"/>
          <w:between w:val="nil"/>
        </w:pBdr>
        <w:tabs>
          <w:tab w:val="left" w:pos="284"/>
        </w:tabs>
        <w:spacing w:line="240" w:lineRule="auto"/>
        <w:ind w:left="0" w:hanging="2"/>
        <w:jc w:val="both"/>
        <w:rPr>
          <w:rFonts w:ascii="Arial" w:eastAsia="Arial" w:hAnsi="Arial" w:cs="Arial"/>
          <w:color w:val="000000"/>
          <w:sz w:val="22"/>
          <w:szCs w:val="22"/>
        </w:rPr>
      </w:pPr>
    </w:p>
    <w:p w14:paraId="00000141" w14:textId="5D3D7C4C" w:rsidR="00A23548" w:rsidRPr="00AF0A1E" w:rsidRDefault="0021434B" w:rsidP="00B44ADA">
      <w:pPr>
        <w:numPr>
          <w:ilvl w:val="0"/>
          <w:numId w:val="1"/>
        </w:numPr>
        <w:pBdr>
          <w:top w:val="nil"/>
          <w:left w:val="nil"/>
          <w:bottom w:val="nil"/>
          <w:right w:val="nil"/>
          <w:between w:val="nil"/>
        </w:pBdr>
        <w:tabs>
          <w:tab w:val="left" w:pos="284"/>
        </w:tabs>
        <w:spacing w:line="240" w:lineRule="auto"/>
        <w:ind w:left="0" w:hanging="2"/>
        <w:jc w:val="both"/>
        <w:rPr>
          <w:rFonts w:ascii="Arial" w:eastAsia="Arial" w:hAnsi="Arial" w:cs="Arial"/>
        </w:rPr>
      </w:pPr>
      <w:r w:rsidRPr="00AF0A1E">
        <w:rPr>
          <w:rFonts w:ascii="Arial" w:eastAsia="Arial" w:hAnsi="Arial" w:cs="Arial"/>
          <w:b/>
          <w:color w:val="000000"/>
          <w:sz w:val="22"/>
          <w:szCs w:val="22"/>
        </w:rPr>
        <w:t>Información de otras obras de carga general, requeridas para la viabilidad de la Unidad Funcional</w:t>
      </w:r>
      <w:r w:rsidR="00040524" w:rsidRPr="00AF0A1E">
        <w:rPr>
          <w:rFonts w:ascii="Arial" w:eastAsia="Arial" w:hAnsi="Arial" w:cs="Arial"/>
          <w:b/>
          <w:color w:val="000000"/>
          <w:sz w:val="22"/>
          <w:szCs w:val="22"/>
        </w:rPr>
        <w:t>.</w:t>
      </w:r>
      <w:r w:rsidRPr="00AF0A1E">
        <w:rPr>
          <w:rFonts w:ascii="Arial" w:eastAsia="Arial" w:hAnsi="Arial" w:cs="Arial"/>
          <w:color w:val="000000"/>
          <w:sz w:val="22"/>
          <w:szCs w:val="22"/>
        </w:rPr>
        <w:t xml:space="preserve"> </w:t>
      </w:r>
      <w:r w:rsidR="00040524" w:rsidRPr="00AF0A1E">
        <w:rPr>
          <w:rFonts w:ascii="Arial" w:eastAsia="Arial" w:hAnsi="Arial" w:cs="Arial"/>
          <w:color w:val="000000"/>
          <w:sz w:val="22"/>
          <w:szCs w:val="22"/>
        </w:rPr>
        <w:t>I</w:t>
      </w:r>
      <w:r w:rsidRPr="00AF0A1E">
        <w:rPr>
          <w:rFonts w:ascii="Arial" w:eastAsia="Arial" w:hAnsi="Arial" w:cs="Arial"/>
          <w:color w:val="000000"/>
          <w:sz w:val="22"/>
          <w:szCs w:val="22"/>
        </w:rPr>
        <w:t xml:space="preserve">dentificar las obras de Carga General ejecutadas o en proceso de ejecución en Unidades Funcionales </w:t>
      </w:r>
      <w:r w:rsidRPr="00AF0A1E">
        <w:rPr>
          <w:rFonts w:ascii="Arial" w:eastAsia="Arial" w:hAnsi="Arial" w:cs="Arial"/>
          <w:color w:val="000000"/>
          <w:sz w:val="22"/>
          <w:szCs w:val="22"/>
        </w:rPr>
        <w:lastRenderedPageBreak/>
        <w:t xml:space="preserve">distintas a la Unidad Funcional objeto de la solicitud de certificación, pero que resultan necesarias para su viabilidad. </w:t>
      </w:r>
      <w:r w:rsidR="00AF0A1E" w:rsidRPr="00AF0A1E">
        <w:rPr>
          <w:rFonts w:ascii="Arial" w:eastAsia="Arial" w:hAnsi="Arial" w:cs="Arial"/>
          <w:color w:val="000000"/>
          <w:sz w:val="22"/>
          <w:szCs w:val="22"/>
        </w:rPr>
        <w:t>Incluir imágenes de soporte detalladas con sus respectivas convenciones</w:t>
      </w:r>
      <w:r w:rsidR="00AF0A1E">
        <w:rPr>
          <w:rFonts w:ascii="Arial" w:eastAsia="Arial" w:hAnsi="Arial" w:cs="Arial"/>
          <w:color w:val="000000"/>
          <w:sz w:val="22"/>
          <w:szCs w:val="22"/>
        </w:rPr>
        <w:t>.</w:t>
      </w:r>
      <w:r w:rsidR="00AF0A1E" w:rsidRPr="00AF0A1E">
        <w:rPr>
          <w:rFonts w:ascii="Arial" w:eastAsia="Arial" w:hAnsi="Arial" w:cs="Arial"/>
          <w:color w:val="000000"/>
          <w:sz w:val="22"/>
          <w:szCs w:val="22"/>
        </w:rPr>
        <w:t xml:space="preserve"> </w:t>
      </w:r>
    </w:p>
    <w:p w14:paraId="58E4B168" w14:textId="77777777" w:rsidR="00AF0A1E" w:rsidRPr="00AF0A1E" w:rsidRDefault="00AF0A1E" w:rsidP="00AF0A1E">
      <w:pPr>
        <w:pBdr>
          <w:top w:val="nil"/>
          <w:left w:val="nil"/>
          <w:bottom w:val="nil"/>
          <w:right w:val="nil"/>
          <w:between w:val="nil"/>
        </w:pBdr>
        <w:tabs>
          <w:tab w:val="left" w:pos="284"/>
        </w:tabs>
        <w:spacing w:line="240" w:lineRule="auto"/>
        <w:ind w:leftChars="0" w:left="0" w:firstLineChars="0" w:firstLine="0"/>
        <w:jc w:val="both"/>
        <w:rPr>
          <w:rFonts w:ascii="Arial" w:eastAsia="Arial" w:hAnsi="Arial" w:cs="Arial"/>
        </w:rPr>
      </w:pPr>
    </w:p>
    <w:p w14:paraId="00000142" w14:textId="20A78E1C" w:rsidR="00A23548" w:rsidRDefault="0021434B">
      <w:pPr>
        <w:numPr>
          <w:ilvl w:val="0"/>
          <w:numId w:val="1"/>
        </w:numPr>
        <w:pBdr>
          <w:top w:val="nil"/>
          <w:left w:val="nil"/>
          <w:bottom w:val="nil"/>
          <w:right w:val="nil"/>
          <w:between w:val="nil"/>
        </w:pBdr>
        <w:tabs>
          <w:tab w:val="left" w:pos="142"/>
          <w:tab w:val="left" w:pos="284"/>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Presupuesto inicial de las obras de la Unidad Funcional</w:t>
      </w:r>
      <w:r w:rsidR="00040524">
        <w:rPr>
          <w:rFonts w:ascii="Arial" w:eastAsia="Arial" w:hAnsi="Arial" w:cs="Arial"/>
          <w:b/>
          <w:color w:val="000000"/>
          <w:sz w:val="22"/>
          <w:szCs w:val="22"/>
        </w:rPr>
        <w:t>.</w:t>
      </w:r>
      <w:r>
        <w:rPr>
          <w:rFonts w:ascii="Arial" w:eastAsia="Arial" w:hAnsi="Arial" w:cs="Arial"/>
          <w:color w:val="000000"/>
          <w:sz w:val="22"/>
          <w:szCs w:val="22"/>
        </w:rPr>
        <w:t xml:space="preserve"> </w:t>
      </w:r>
      <w:r w:rsidRPr="00814D46">
        <w:rPr>
          <w:rFonts w:ascii="Arial" w:eastAsia="Arial" w:hAnsi="Arial" w:cs="Arial"/>
          <w:color w:val="000000"/>
          <w:sz w:val="22"/>
          <w:szCs w:val="22"/>
        </w:rPr>
        <w:t>R</w:t>
      </w:r>
      <w:r>
        <w:rPr>
          <w:rFonts w:ascii="Arial" w:eastAsia="Arial" w:hAnsi="Arial" w:cs="Arial"/>
          <w:color w:val="000000"/>
          <w:sz w:val="22"/>
          <w:szCs w:val="22"/>
        </w:rPr>
        <w:t>elacione el presupuesto inicial requerido para la construcción de la Unidad Funcional objeto de certificación.</w:t>
      </w:r>
    </w:p>
    <w:p w14:paraId="00000143" w14:textId="77777777" w:rsidR="00A23548" w:rsidRDefault="00A23548">
      <w:pPr>
        <w:pBdr>
          <w:top w:val="nil"/>
          <w:left w:val="nil"/>
          <w:bottom w:val="nil"/>
          <w:right w:val="nil"/>
          <w:between w:val="nil"/>
        </w:pBdr>
        <w:spacing w:line="240" w:lineRule="auto"/>
        <w:ind w:left="0" w:hanging="2"/>
        <w:rPr>
          <w:rFonts w:ascii="Arial" w:eastAsia="Arial" w:hAnsi="Arial" w:cs="Arial"/>
          <w:color w:val="000000"/>
          <w:sz w:val="22"/>
          <w:szCs w:val="22"/>
        </w:rPr>
      </w:pPr>
    </w:p>
    <w:p w14:paraId="155D8956" w14:textId="1CA8DB83" w:rsidR="00B77186" w:rsidRPr="00B77186" w:rsidRDefault="0021434B" w:rsidP="000A3AAF">
      <w:pPr>
        <w:numPr>
          <w:ilvl w:val="0"/>
          <w:numId w:val="1"/>
        </w:numPr>
        <w:pBdr>
          <w:top w:val="nil"/>
          <w:left w:val="nil"/>
          <w:bottom w:val="nil"/>
          <w:right w:val="nil"/>
          <w:between w:val="nil"/>
        </w:pBdr>
        <w:tabs>
          <w:tab w:val="left" w:pos="142"/>
          <w:tab w:val="left" w:pos="284"/>
        </w:tabs>
        <w:spacing w:line="240" w:lineRule="auto"/>
        <w:ind w:left="0" w:hanging="2"/>
        <w:jc w:val="both"/>
        <w:rPr>
          <w:color w:val="000000"/>
          <w:sz w:val="27"/>
          <w:szCs w:val="27"/>
        </w:rPr>
      </w:pPr>
      <w:r w:rsidRPr="00B77186">
        <w:rPr>
          <w:rFonts w:ascii="Arial" w:eastAsia="Arial" w:hAnsi="Arial" w:cs="Arial"/>
          <w:b/>
          <w:color w:val="000000"/>
          <w:sz w:val="22"/>
          <w:szCs w:val="22"/>
        </w:rPr>
        <w:t>Aportes vinculados al Reparto de Cargas y Beneficios de Ciudad Lagos de Torca</w:t>
      </w:r>
      <w:r w:rsidR="00814D46">
        <w:rPr>
          <w:rFonts w:ascii="Arial" w:eastAsia="Arial" w:hAnsi="Arial" w:cs="Arial"/>
          <w:b/>
          <w:color w:val="000000"/>
          <w:sz w:val="22"/>
          <w:szCs w:val="22"/>
        </w:rPr>
        <w:t>.</w:t>
      </w:r>
      <w:r w:rsidRPr="00B77186">
        <w:rPr>
          <w:rFonts w:ascii="Arial" w:eastAsia="Arial" w:hAnsi="Arial" w:cs="Arial"/>
          <w:color w:val="000000"/>
          <w:sz w:val="22"/>
          <w:szCs w:val="22"/>
        </w:rPr>
        <w:t xml:space="preserve"> </w:t>
      </w:r>
      <w:r w:rsidRPr="00814D46">
        <w:rPr>
          <w:rFonts w:ascii="Arial" w:eastAsia="Arial" w:hAnsi="Arial" w:cs="Arial"/>
          <w:color w:val="000000"/>
          <w:sz w:val="22"/>
          <w:szCs w:val="22"/>
        </w:rPr>
        <w:t>R</w:t>
      </w:r>
      <w:r w:rsidRPr="00B77186">
        <w:rPr>
          <w:rFonts w:ascii="Arial" w:eastAsia="Arial" w:hAnsi="Arial" w:cs="Arial"/>
          <w:color w:val="000000"/>
          <w:sz w:val="22"/>
          <w:szCs w:val="22"/>
        </w:rPr>
        <w:t>elacione la modalidad de aporte de los recursos escogida por el proponente en los términos del artículo 183 del Decreto Distrital 088 de 2017, modificado por el art. 10, Decreto Distrital 425 de 2018.</w:t>
      </w:r>
      <w:r w:rsidR="002E70DF" w:rsidRPr="00B77186">
        <w:rPr>
          <w:rFonts w:ascii="Arial" w:eastAsia="Arial" w:hAnsi="Arial" w:cs="Arial"/>
          <w:color w:val="000000"/>
          <w:sz w:val="22"/>
          <w:szCs w:val="22"/>
        </w:rPr>
        <w:t xml:space="preserve"> </w:t>
      </w:r>
    </w:p>
    <w:p w14:paraId="406A7472" w14:textId="77777777" w:rsidR="00B77186" w:rsidRDefault="00B77186" w:rsidP="00B77186">
      <w:pPr>
        <w:pStyle w:val="Prrafodelista"/>
        <w:ind w:left="0" w:hanging="2"/>
        <w:rPr>
          <w:rFonts w:ascii="Arial" w:eastAsia="Arial" w:hAnsi="Arial" w:cs="Arial"/>
          <w:color w:val="000000"/>
          <w:sz w:val="22"/>
          <w:szCs w:val="22"/>
        </w:rPr>
      </w:pPr>
    </w:p>
    <w:p w14:paraId="761046EB" w14:textId="3029156B" w:rsidR="00F869A6" w:rsidRPr="00121CBF" w:rsidRDefault="00B77186" w:rsidP="00F869A6">
      <w:pPr>
        <w:pBdr>
          <w:top w:val="nil"/>
          <w:left w:val="nil"/>
          <w:bottom w:val="nil"/>
          <w:right w:val="nil"/>
          <w:between w:val="nil"/>
        </w:pBdr>
        <w:tabs>
          <w:tab w:val="left" w:pos="142"/>
          <w:tab w:val="left" w:pos="284"/>
        </w:tabs>
        <w:spacing w:line="240" w:lineRule="auto"/>
        <w:ind w:leftChars="0" w:left="0" w:firstLineChars="0" w:firstLine="0"/>
        <w:jc w:val="both"/>
        <w:rPr>
          <w:rFonts w:ascii="Arial" w:eastAsia="Arial" w:hAnsi="Arial" w:cs="Arial"/>
          <w:bCs/>
          <w:color w:val="000000"/>
          <w:sz w:val="22"/>
          <w:szCs w:val="22"/>
        </w:rPr>
      </w:pPr>
      <w:r>
        <w:rPr>
          <w:rFonts w:ascii="Arial" w:eastAsia="Arial" w:hAnsi="Arial" w:cs="Arial"/>
          <w:color w:val="000000"/>
          <w:sz w:val="22"/>
          <w:szCs w:val="22"/>
        </w:rPr>
        <w:t>9.</w:t>
      </w:r>
      <w:r w:rsidRPr="00B77186">
        <w:rPr>
          <w:rFonts w:ascii="Arial" w:eastAsia="Arial" w:hAnsi="Arial" w:cs="Arial"/>
          <w:b/>
          <w:bCs/>
          <w:color w:val="000000"/>
          <w:sz w:val="22"/>
          <w:szCs w:val="22"/>
        </w:rPr>
        <w:t>D</w:t>
      </w:r>
      <w:r w:rsidR="00F869A6" w:rsidRPr="00B77186">
        <w:rPr>
          <w:rFonts w:ascii="Arial" w:eastAsia="Arial" w:hAnsi="Arial" w:cs="Arial"/>
          <w:b/>
          <w:bCs/>
          <w:color w:val="000000"/>
          <w:sz w:val="22"/>
          <w:szCs w:val="22"/>
        </w:rPr>
        <w:t>e</w:t>
      </w:r>
      <w:r w:rsidR="00F869A6" w:rsidRPr="00B77186">
        <w:rPr>
          <w:rFonts w:ascii="Arial" w:eastAsia="Arial" w:hAnsi="Arial" w:cs="Arial"/>
          <w:b/>
          <w:color w:val="000000"/>
          <w:sz w:val="22"/>
          <w:szCs w:val="22"/>
        </w:rPr>
        <w:t>scripción de la modificación a la Unidad Funcional aprobada por el(los) Plan(es) Parcial(es) adoptados que conecta la Unidad Funcional propuesta.</w:t>
      </w:r>
      <w:r w:rsidR="00121CBF">
        <w:rPr>
          <w:rFonts w:ascii="Arial" w:eastAsia="Arial" w:hAnsi="Arial" w:cs="Arial"/>
          <w:b/>
          <w:color w:val="000000"/>
          <w:sz w:val="22"/>
          <w:szCs w:val="22"/>
        </w:rPr>
        <w:t xml:space="preserve"> </w:t>
      </w:r>
      <w:r w:rsidR="00EB63B4" w:rsidRPr="00EB63B4">
        <w:rPr>
          <w:rFonts w:ascii="Arial" w:eastAsia="Arial" w:hAnsi="Arial" w:cs="Arial"/>
          <w:bCs/>
          <w:color w:val="000000"/>
          <w:sz w:val="22"/>
          <w:szCs w:val="22"/>
        </w:rPr>
        <w:t>Corresponde a la</w:t>
      </w:r>
      <w:r w:rsidR="00EB63B4">
        <w:rPr>
          <w:rFonts w:ascii="Arial" w:eastAsia="Arial" w:hAnsi="Arial" w:cs="Arial"/>
          <w:sz w:val="22"/>
          <w:szCs w:val="22"/>
        </w:rPr>
        <w:t xml:space="preserve"> verificación y</w:t>
      </w:r>
      <w:r w:rsidR="00E330F5">
        <w:rPr>
          <w:rFonts w:ascii="Arial" w:eastAsia="Arial" w:hAnsi="Arial" w:cs="Arial"/>
          <w:sz w:val="22"/>
          <w:szCs w:val="22"/>
        </w:rPr>
        <w:t xml:space="preserve"> eventual </w:t>
      </w:r>
      <w:r w:rsidR="00EB63B4">
        <w:rPr>
          <w:rFonts w:ascii="Arial" w:eastAsia="Arial" w:hAnsi="Arial" w:cs="Arial"/>
          <w:sz w:val="22"/>
          <w:szCs w:val="22"/>
        </w:rPr>
        <w:t>ajuste de la Unidad Funcional descrita en el Decreto de Adopción del Plan Parcial</w:t>
      </w:r>
      <w:r w:rsidR="00004D5F">
        <w:rPr>
          <w:rFonts w:ascii="Arial" w:eastAsia="Arial" w:hAnsi="Arial" w:cs="Arial"/>
          <w:sz w:val="22"/>
          <w:szCs w:val="22"/>
        </w:rPr>
        <w:t>, en relación con la Unidad Funcional adoptada por Fideicomiso Lagos de Torca.</w:t>
      </w:r>
    </w:p>
    <w:sectPr w:rsidR="00F869A6" w:rsidRPr="00121CBF" w:rsidSect="00B77186">
      <w:headerReference w:type="even" r:id="rId8"/>
      <w:headerReference w:type="default" r:id="rId9"/>
      <w:footerReference w:type="even" r:id="rId10"/>
      <w:footerReference w:type="default" r:id="rId11"/>
      <w:headerReference w:type="first" r:id="rId12"/>
      <w:footerReference w:type="first" r:id="rId13"/>
      <w:pgSz w:w="12242" w:h="15842"/>
      <w:pgMar w:top="357" w:right="760" w:bottom="1418" w:left="1134" w:header="675" w:footer="77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A3D44" w14:textId="77777777" w:rsidR="00607037" w:rsidRDefault="00607037">
      <w:pPr>
        <w:spacing w:line="240" w:lineRule="auto"/>
        <w:ind w:left="0" w:hanging="2"/>
      </w:pPr>
      <w:r>
        <w:separator/>
      </w:r>
    </w:p>
  </w:endnote>
  <w:endnote w:type="continuationSeparator" w:id="0">
    <w:p w14:paraId="67B8B6E2" w14:textId="77777777" w:rsidR="00607037" w:rsidRDefault="006070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13E0" w14:textId="77777777" w:rsidR="0087093B" w:rsidRDefault="0087093B">
    <w:pPr>
      <w:pStyle w:val="Piedep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16A4" w14:textId="77777777" w:rsidR="0087093B" w:rsidRDefault="0087093B">
    <w:pPr>
      <w:pStyle w:val="Piedepgina"/>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68CE3" w14:textId="77777777" w:rsidR="0087093B" w:rsidRPr="00D731EF" w:rsidRDefault="0087093B" w:rsidP="00D731EF">
    <w:pPr>
      <w:pStyle w:val="Piedep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FE9A8" w14:textId="77777777" w:rsidR="00607037" w:rsidRDefault="00607037">
      <w:pPr>
        <w:spacing w:line="240" w:lineRule="auto"/>
        <w:ind w:left="0" w:hanging="2"/>
      </w:pPr>
      <w:r>
        <w:separator/>
      </w:r>
    </w:p>
  </w:footnote>
  <w:footnote w:type="continuationSeparator" w:id="0">
    <w:p w14:paraId="7C44BE32" w14:textId="77777777" w:rsidR="00607037" w:rsidRDefault="0060703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30DD6" w14:textId="77777777" w:rsidR="0087093B" w:rsidRDefault="0087093B">
    <w:pPr>
      <w:pStyle w:val="Encabezado"/>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15" w:type="dxa"/>
      <w:tblLayout w:type="fixed"/>
      <w:tblCellMar>
        <w:left w:w="70" w:type="dxa"/>
        <w:right w:w="70" w:type="dxa"/>
      </w:tblCellMar>
      <w:tblLook w:val="0000" w:firstRow="0" w:lastRow="0" w:firstColumn="0" w:lastColumn="0" w:noHBand="0" w:noVBand="0"/>
    </w:tblPr>
    <w:tblGrid>
      <w:gridCol w:w="2895"/>
      <w:gridCol w:w="4810"/>
      <w:gridCol w:w="2502"/>
    </w:tblGrid>
    <w:tr w:rsidR="003218B9" w:rsidRPr="003218B9" w14:paraId="0A7F45E1" w14:textId="77777777" w:rsidTr="006D6673">
      <w:trPr>
        <w:trHeight w:val="635"/>
      </w:trPr>
      <w:tc>
        <w:tcPr>
          <w:tcW w:w="2132" w:type="dxa"/>
          <w:vMerge w:val="restart"/>
          <w:tcBorders>
            <w:top w:val="single" w:sz="8" w:space="0" w:color="000000"/>
            <w:left w:val="single" w:sz="8" w:space="0" w:color="000000"/>
          </w:tcBorders>
          <w:vAlign w:val="center"/>
        </w:tcPr>
        <w:p w14:paraId="0A7F2C21" w14:textId="77777777" w:rsidR="003218B9" w:rsidRDefault="003218B9" w:rsidP="003218B9">
          <w:pPr>
            <w:ind w:left="0" w:hanging="2"/>
            <w:jc w:val="center"/>
            <w:rPr>
              <w:rFonts w:cs="Arial"/>
              <w:sz w:val="16"/>
              <w:szCs w:val="16"/>
            </w:rPr>
          </w:pPr>
        </w:p>
        <w:p w14:paraId="4BCCA582" w14:textId="77777777" w:rsidR="003218B9" w:rsidRDefault="003218B9" w:rsidP="003218B9">
          <w:pPr>
            <w:ind w:left="0" w:hanging="2"/>
            <w:jc w:val="center"/>
            <w:rPr>
              <w:rFonts w:cs="Arial"/>
              <w:sz w:val="16"/>
              <w:szCs w:val="16"/>
            </w:rPr>
          </w:pPr>
          <w:r>
            <w:rPr>
              <w:rFonts w:cs="Arial"/>
              <w:noProof/>
              <w:sz w:val="16"/>
              <w:szCs w:val="16"/>
              <w:lang w:val="es-CO" w:eastAsia="es-CO"/>
            </w:rPr>
            <w:drawing>
              <wp:inline distT="0" distB="0" distL="0" distR="0" wp14:anchorId="48F7E7F4" wp14:editId="0D2B70A0">
                <wp:extent cx="1630052" cy="464820"/>
                <wp:effectExtent l="0" t="0" r="8255" b="0"/>
                <wp:docPr id="1" name="Imagen 1"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1832" cy="490992"/>
                        </a:xfrm>
                        <a:prstGeom prst="rect">
                          <a:avLst/>
                        </a:prstGeom>
                        <a:noFill/>
                        <a:ln>
                          <a:noFill/>
                        </a:ln>
                      </pic:spPr>
                    </pic:pic>
                  </a:graphicData>
                </a:graphic>
              </wp:inline>
            </w:drawing>
          </w:r>
        </w:p>
      </w:tc>
      <w:tc>
        <w:tcPr>
          <w:tcW w:w="3543" w:type="dxa"/>
          <w:tcBorders>
            <w:top w:val="single" w:sz="8" w:space="0" w:color="000000"/>
            <w:left w:val="single" w:sz="4" w:space="0" w:color="000000"/>
            <w:bottom w:val="single" w:sz="4" w:space="0" w:color="000000"/>
          </w:tcBorders>
          <w:vAlign w:val="center"/>
        </w:tcPr>
        <w:p w14:paraId="04F65CEC" w14:textId="77777777" w:rsidR="003218B9" w:rsidRPr="003218B9" w:rsidRDefault="003218B9" w:rsidP="003218B9">
          <w:pPr>
            <w:pStyle w:val="Encabezado"/>
            <w:ind w:left="0" w:hanging="2"/>
            <w:jc w:val="center"/>
            <w:rPr>
              <w:rFonts w:ascii="Arial" w:hAnsi="Arial" w:cs="Arial"/>
              <w:b/>
              <w:bCs/>
              <w:sz w:val="16"/>
              <w:szCs w:val="16"/>
            </w:rPr>
          </w:pPr>
          <w:r w:rsidRPr="003218B9">
            <w:rPr>
              <w:rFonts w:ascii="Arial" w:hAnsi="Arial" w:cs="Arial"/>
              <w:b/>
              <w:bCs/>
              <w:sz w:val="16"/>
              <w:szCs w:val="16"/>
            </w:rPr>
            <w:t xml:space="preserve">FORMATO </w:t>
          </w:r>
        </w:p>
      </w:tc>
      <w:tc>
        <w:tcPr>
          <w:tcW w:w="1843" w:type="dxa"/>
          <w:tcBorders>
            <w:top w:val="single" w:sz="8" w:space="0" w:color="000000"/>
            <w:left w:val="single" w:sz="4" w:space="0" w:color="000000"/>
            <w:bottom w:val="single" w:sz="4" w:space="0" w:color="000000"/>
            <w:right w:val="single" w:sz="4" w:space="0" w:color="000000"/>
          </w:tcBorders>
          <w:vAlign w:val="center"/>
        </w:tcPr>
        <w:p w14:paraId="7A578466" w14:textId="77777777" w:rsidR="003218B9" w:rsidRPr="003218B9" w:rsidRDefault="003218B9" w:rsidP="003218B9">
          <w:pPr>
            <w:ind w:left="0" w:hanging="2"/>
            <w:rPr>
              <w:rFonts w:ascii="Arial" w:hAnsi="Arial" w:cs="Arial"/>
              <w:b/>
              <w:bCs/>
              <w:sz w:val="16"/>
              <w:szCs w:val="16"/>
            </w:rPr>
          </w:pPr>
          <w:r w:rsidRPr="003218B9">
            <w:rPr>
              <w:rFonts w:ascii="Arial" w:hAnsi="Arial" w:cs="Arial"/>
              <w:b/>
              <w:bCs/>
              <w:sz w:val="16"/>
              <w:szCs w:val="16"/>
            </w:rPr>
            <w:t>CÓDIGO: POT-FO-030</w:t>
          </w:r>
        </w:p>
      </w:tc>
    </w:tr>
    <w:tr w:rsidR="003218B9" w:rsidRPr="003218B9" w14:paraId="5DF43F6B" w14:textId="77777777" w:rsidTr="006D6673">
      <w:trPr>
        <w:trHeight w:val="544"/>
      </w:trPr>
      <w:tc>
        <w:tcPr>
          <w:tcW w:w="2132" w:type="dxa"/>
          <w:vMerge/>
          <w:tcBorders>
            <w:left w:val="single" w:sz="8" w:space="0" w:color="000000"/>
          </w:tcBorders>
        </w:tcPr>
        <w:p w14:paraId="4FA86FED" w14:textId="77777777" w:rsidR="003218B9" w:rsidRDefault="003218B9" w:rsidP="003218B9">
          <w:pPr>
            <w:ind w:left="0" w:hanging="2"/>
            <w:rPr>
              <w:rFonts w:cs="Arial"/>
              <w:sz w:val="16"/>
              <w:szCs w:val="16"/>
            </w:rPr>
          </w:pPr>
        </w:p>
      </w:tc>
      <w:tc>
        <w:tcPr>
          <w:tcW w:w="3543" w:type="dxa"/>
          <w:tcBorders>
            <w:top w:val="single" w:sz="8" w:space="0" w:color="000000"/>
            <w:left w:val="single" w:sz="4" w:space="0" w:color="000000"/>
            <w:bottom w:val="single" w:sz="4" w:space="0" w:color="000000"/>
          </w:tcBorders>
          <w:vAlign w:val="center"/>
        </w:tcPr>
        <w:p w14:paraId="0BDAB0DE" w14:textId="77777777" w:rsidR="003218B9" w:rsidRPr="003218B9" w:rsidRDefault="003218B9" w:rsidP="003218B9">
          <w:pPr>
            <w:pStyle w:val="Encabezado"/>
            <w:ind w:left="0" w:hanging="2"/>
            <w:jc w:val="center"/>
            <w:rPr>
              <w:rFonts w:ascii="Arial" w:hAnsi="Arial" w:cs="Arial"/>
              <w:b/>
              <w:bCs/>
              <w:sz w:val="16"/>
              <w:szCs w:val="16"/>
            </w:rPr>
          </w:pPr>
          <w:r w:rsidRPr="003218B9">
            <w:rPr>
              <w:rFonts w:ascii="Arial" w:hAnsi="Arial" w:cs="Arial"/>
              <w:b/>
              <w:bCs/>
              <w:sz w:val="16"/>
              <w:szCs w:val="16"/>
            </w:rPr>
            <w:t>PLAN DE ORDENAMIENTO TERRITORIAL</w:t>
          </w:r>
        </w:p>
      </w:tc>
      <w:tc>
        <w:tcPr>
          <w:tcW w:w="1843" w:type="dxa"/>
          <w:tcBorders>
            <w:top w:val="single" w:sz="8" w:space="0" w:color="000000"/>
            <w:left w:val="single" w:sz="4" w:space="0" w:color="000000"/>
            <w:bottom w:val="single" w:sz="4" w:space="0" w:color="000000"/>
            <w:right w:val="single" w:sz="4" w:space="0" w:color="000000"/>
          </w:tcBorders>
          <w:vAlign w:val="center"/>
        </w:tcPr>
        <w:p w14:paraId="5FBFD8FD" w14:textId="77777777" w:rsidR="003218B9" w:rsidRPr="003218B9" w:rsidRDefault="003218B9" w:rsidP="003218B9">
          <w:pPr>
            <w:ind w:left="0" w:hanging="2"/>
            <w:rPr>
              <w:rFonts w:ascii="Arial" w:hAnsi="Arial" w:cs="Arial"/>
              <w:b/>
              <w:bCs/>
              <w:sz w:val="16"/>
              <w:szCs w:val="16"/>
            </w:rPr>
          </w:pPr>
          <w:r w:rsidRPr="003218B9">
            <w:rPr>
              <w:rFonts w:ascii="Arial" w:hAnsi="Arial" w:cs="Arial"/>
              <w:b/>
              <w:bCs/>
              <w:sz w:val="16"/>
              <w:szCs w:val="16"/>
            </w:rPr>
            <w:t>VERSIÓN:01</w:t>
          </w:r>
        </w:p>
      </w:tc>
    </w:tr>
    <w:tr w:rsidR="003218B9" w:rsidRPr="003218B9" w14:paraId="35924F45" w14:textId="77777777" w:rsidTr="006D6673">
      <w:trPr>
        <w:trHeight w:val="696"/>
      </w:trPr>
      <w:tc>
        <w:tcPr>
          <w:tcW w:w="2132" w:type="dxa"/>
          <w:vMerge/>
          <w:tcBorders>
            <w:left w:val="single" w:sz="8" w:space="0" w:color="000000"/>
            <w:bottom w:val="single" w:sz="4" w:space="0" w:color="000000"/>
          </w:tcBorders>
        </w:tcPr>
        <w:p w14:paraId="7E31E015" w14:textId="77777777" w:rsidR="003218B9" w:rsidRDefault="003218B9" w:rsidP="003218B9">
          <w:pPr>
            <w:ind w:left="0" w:hanging="2"/>
            <w:rPr>
              <w:rFonts w:cs="Arial"/>
              <w:sz w:val="16"/>
              <w:szCs w:val="16"/>
            </w:rPr>
          </w:pPr>
        </w:p>
      </w:tc>
      <w:tc>
        <w:tcPr>
          <w:tcW w:w="3543" w:type="dxa"/>
          <w:tcBorders>
            <w:top w:val="single" w:sz="8" w:space="0" w:color="000000"/>
            <w:left w:val="single" w:sz="4" w:space="0" w:color="000000"/>
            <w:bottom w:val="single" w:sz="4" w:space="0" w:color="000000"/>
          </w:tcBorders>
          <w:vAlign w:val="center"/>
        </w:tcPr>
        <w:p w14:paraId="5A6E7B44" w14:textId="77777777" w:rsidR="003218B9" w:rsidRPr="003218B9" w:rsidRDefault="003218B9" w:rsidP="003218B9">
          <w:pPr>
            <w:pStyle w:val="Encabezado"/>
            <w:ind w:left="0" w:hanging="2"/>
            <w:jc w:val="center"/>
            <w:rPr>
              <w:rFonts w:ascii="Arial" w:hAnsi="Arial" w:cs="Arial"/>
              <w:b/>
              <w:bCs/>
              <w:sz w:val="16"/>
              <w:szCs w:val="16"/>
            </w:rPr>
          </w:pPr>
          <w:r w:rsidRPr="003218B9">
            <w:rPr>
              <w:rFonts w:ascii="Arial" w:hAnsi="Arial" w:cs="Arial"/>
              <w:b/>
              <w:bCs/>
              <w:sz w:val="16"/>
              <w:szCs w:val="16"/>
            </w:rPr>
            <w:t>SOLICITUD CERTIFICACIÓN DEL PUNTO DE EQUILIBRIO DE UNIDADES FUNCIONALES EN CIUDAD LAGOS DE TORCA</w:t>
          </w:r>
        </w:p>
      </w:tc>
      <w:tc>
        <w:tcPr>
          <w:tcW w:w="1843" w:type="dxa"/>
          <w:tcBorders>
            <w:top w:val="single" w:sz="8" w:space="0" w:color="000000"/>
            <w:left w:val="single" w:sz="4" w:space="0" w:color="000000"/>
            <w:bottom w:val="single" w:sz="4" w:space="0" w:color="000000"/>
            <w:right w:val="single" w:sz="4" w:space="0" w:color="000000"/>
          </w:tcBorders>
          <w:vAlign w:val="center"/>
        </w:tcPr>
        <w:p w14:paraId="5B7BC06F" w14:textId="77777777" w:rsidR="003218B9" w:rsidRPr="003218B9" w:rsidRDefault="003218B9" w:rsidP="003218B9">
          <w:pPr>
            <w:ind w:left="0" w:hanging="2"/>
            <w:rPr>
              <w:rFonts w:ascii="Arial" w:hAnsi="Arial" w:cs="Arial"/>
              <w:b/>
              <w:bCs/>
              <w:sz w:val="16"/>
              <w:szCs w:val="16"/>
            </w:rPr>
          </w:pPr>
          <w:r w:rsidRPr="003218B9">
            <w:rPr>
              <w:rFonts w:ascii="Arial" w:hAnsi="Arial" w:cs="Arial"/>
              <w:b/>
              <w:bCs/>
              <w:sz w:val="16"/>
              <w:szCs w:val="16"/>
            </w:rPr>
            <w:t>FECHA: 18/03/2024</w:t>
          </w:r>
        </w:p>
      </w:tc>
    </w:tr>
  </w:tbl>
  <w:p w14:paraId="00000173" w14:textId="77777777" w:rsidR="00A23548" w:rsidRDefault="00A23548">
    <w:pPr>
      <w:pBdr>
        <w:top w:val="nil"/>
        <w:left w:val="nil"/>
        <w:bottom w:val="nil"/>
        <w:right w:val="nil"/>
        <w:between w:val="nil"/>
      </w:pBdr>
      <w:tabs>
        <w:tab w:val="center" w:pos="4252"/>
        <w:tab w:val="right" w:pos="8504"/>
      </w:tabs>
      <w:spacing w:line="240" w:lineRule="auto"/>
      <w:ind w:left="0" w:hanging="2"/>
      <w:rPr>
        <w:color w:val="000000"/>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74" w14:textId="77777777" w:rsidR="00A23548" w:rsidRDefault="00A23548">
    <w:pPr>
      <w:widowControl w:val="0"/>
      <w:pBdr>
        <w:top w:val="nil"/>
        <w:left w:val="nil"/>
        <w:bottom w:val="nil"/>
        <w:right w:val="nil"/>
        <w:between w:val="nil"/>
      </w:pBdr>
      <w:spacing w:line="276" w:lineRule="auto"/>
      <w:ind w:left="0" w:hanging="2"/>
      <w:rPr>
        <w:color w:val="000000"/>
        <w:sz w:val="24"/>
        <w:szCs w:val="24"/>
      </w:rPr>
    </w:pPr>
  </w:p>
  <w:tbl>
    <w:tblPr>
      <w:tblW w:w="10207" w:type="dxa"/>
      <w:tblInd w:w="-15" w:type="dxa"/>
      <w:tblLayout w:type="fixed"/>
      <w:tblCellMar>
        <w:left w:w="70" w:type="dxa"/>
        <w:right w:w="70" w:type="dxa"/>
      </w:tblCellMar>
      <w:tblLook w:val="0000" w:firstRow="0" w:lastRow="0" w:firstColumn="0" w:lastColumn="0" w:noHBand="0" w:noVBand="0"/>
    </w:tblPr>
    <w:tblGrid>
      <w:gridCol w:w="2132"/>
      <w:gridCol w:w="3543"/>
      <w:gridCol w:w="1843"/>
      <w:gridCol w:w="2689"/>
    </w:tblGrid>
    <w:tr w:rsidR="003218B9" w:rsidRPr="002D3C40" w14:paraId="1192A26C" w14:textId="77777777" w:rsidTr="003218B9">
      <w:trPr>
        <w:trHeight w:val="635"/>
      </w:trPr>
      <w:tc>
        <w:tcPr>
          <w:tcW w:w="2132" w:type="dxa"/>
          <w:vMerge w:val="restart"/>
          <w:tcBorders>
            <w:top w:val="single" w:sz="8" w:space="0" w:color="000000"/>
            <w:left w:val="single" w:sz="8" w:space="0" w:color="000000"/>
          </w:tcBorders>
          <w:vAlign w:val="center"/>
        </w:tcPr>
        <w:p w14:paraId="34F3B2D7" w14:textId="77777777" w:rsidR="003218B9" w:rsidRDefault="003218B9" w:rsidP="003218B9">
          <w:pPr>
            <w:ind w:left="0" w:hanging="2"/>
            <w:jc w:val="center"/>
            <w:rPr>
              <w:rFonts w:cs="Arial"/>
              <w:sz w:val="16"/>
              <w:szCs w:val="16"/>
            </w:rPr>
          </w:pPr>
        </w:p>
        <w:p w14:paraId="0420A29F" w14:textId="77777777" w:rsidR="003218B9" w:rsidRDefault="003218B9" w:rsidP="003218B9">
          <w:pPr>
            <w:ind w:left="0" w:hanging="2"/>
            <w:jc w:val="center"/>
            <w:rPr>
              <w:rFonts w:cs="Arial"/>
              <w:sz w:val="16"/>
              <w:szCs w:val="16"/>
            </w:rPr>
          </w:pPr>
          <w:r>
            <w:rPr>
              <w:rFonts w:cs="Arial"/>
              <w:noProof/>
              <w:sz w:val="16"/>
              <w:szCs w:val="16"/>
              <w:lang w:val="es-CO" w:eastAsia="es-CO"/>
            </w:rPr>
            <w:drawing>
              <wp:inline distT="0" distB="0" distL="0" distR="0" wp14:anchorId="6D87B1F6" wp14:editId="09C318E4">
                <wp:extent cx="1196340" cy="341144"/>
                <wp:effectExtent l="0" t="0" r="3810" b="1905"/>
                <wp:docPr id="42" name="Imagen 42" descr="logosdp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dp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393" cy="359124"/>
                        </a:xfrm>
                        <a:prstGeom prst="rect">
                          <a:avLst/>
                        </a:prstGeom>
                        <a:noFill/>
                        <a:ln>
                          <a:noFill/>
                        </a:ln>
                      </pic:spPr>
                    </pic:pic>
                  </a:graphicData>
                </a:graphic>
              </wp:inline>
            </w:drawing>
          </w:r>
        </w:p>
      </w:tc>
      <w:tc>
        <w:tcPr>
          <w:tcW w:w="3543" w:type="dxa"/>
          <w:tcBorders>
            <w:top w:val="single" w:sz="8" w:space="0" w:color="000000"/>
            <w:left w:val="single" w:sz="4" w:space="0" w:color="000000"/>
            <w:bottom w:val="single" w:sz="4" w:space="0" w:color="000000"/>
          </w:tcBorders>
          <w:vAlign w:val="center"/>
        </w:tcPr>
        <w:p w14:paraId="730B704C" w14:textId="77777777" w:rsidR="003218B9" w:rsidRPr="003218B9" w:rsidRDefault="003218B9" w:rsidP="003218B9">
          <w:pPr>
            <w:pStyle w:val="Encabezado"/>
            <w:ind w:left="0" w:hanging="2"/>
            <w:jc w:val="center"/>
            <w:rPr>
              <w:rFonts w:ascii="Arial" w:hAnsi="Arial" w:cs="Arial"/>
              <w:b/>
              <w:bCs/>
              <w:sz w:val="16"/>
              <w:szCs w:val="16"/>
            </w:rPr>
          </w:pPr>
          <w:r w:rsidRPr="003218B9">
            <w:rPr>
              <w:rFonts w:ascii="Arial" w:hAnsi="Arial" w:cs="Arial"/>
              <w:b/>
              <w:bCs/>
              <w:sz w:val="16"/>
              <w:szCs w:val="16"/>
            </w:rPr>
            <w:t xml:space="preserve">FORMATO </w:t>
          </w:r>
        </w:p>
      </w:tc>
      <w:tc>
        <w:tcPr>
          <w:tcW w:w="1843" w:type="dxa"/>
          <w:tcBorders>
            <w:top w:val="single" w:sz="8" w:space="0" w:color="000000"/>
            <w:left w:val="single" w:sz="4" w:space="0" w:color="000000"/>
            <w:bottom w:val="single" w:sz="4" w:space="0" w:color="000000"/>
            <w:right w:val="single" w:sz="4" w:space="0" w:color="000000"/>
          </w:tcBorders>
          <w:vAlign w:val="center"/>
        </w:tcPr>
        <w:p w14:paraId="18DFF8D7" w14:textId="26A6E4F4" w:rsidR="003218B9" w:rsidRPr="003218B9" w:rsidRDefault="003218B9" w:rsidP="003218B9">
          <w:pPr>
            <w:ind w:left="0" w:hanging="2"/>
            <w:rPr>
              <w:rFonts w:ascii="Arial" w:hAnsi="Arial" w:cs="Arial"/>
              <w:b/>
              <w:bCs/>
              <w:sz w:val="16"/>
              <w:szCs w:val="16"/>
            </w:rPr>
          </w:pPr>
          <w:r w:rsidRPr="003218B9">
            <w:rPr>
              <w:rFonts w:ascii="Arial" w:hAnsi="Arial" w:cs="Arial"/>
              <w:b/>
              <w:bCs/>
              <w:sz w:val="16"/>
              <w:szCs w:val="16"/>
            </w:rPr>
            <w:t xml:space="preserve">CÓDIGO: </w:t>
          </w:r>
          <w:r w:rsidRPr="003218B9">
            <w:rPr>
              <w:rFonts w:ascii="Arial" w:hAnsi="Arial" w:cs="Arial"/>
              <w:b/>
              <w:bCs/>
              <w:sz w:val="16"/>
              <w:szCs w:val="16"/>
            </w:rPr>
            <w:t>POT-FO-030</w:t>
          </w:r>
        </w:p>
      </w:tc>
      <w:tc>
        <w:tcPr>
          <w:tcW w:w="2689" w:type="dxa"/>
          <w:vMerge w:val="restart"/>
          <w:tcBorders>
            <w:top w:val="single" w:sz="8" w:space="0" w:color="000000"/>
            <w:left w:val="single" w:sz="4" w:space="0" w:color="000000"/>
            <w:bottom w:val="single" w:sz="4" w:space="0" w:color="000000"/>
            <w:right w:val="single" w:sz="8" w:space="0" w:color="000000"/>
          </w:tcBorders>
        </w:tcPr>
        <w:p w14:paraId="635A12DD" w14:textId="77777777" w:rsidR="003218B9" w:rsidRPr="002D3C40" w:rsidRDefault="003218B9" w:rsidP="003218B9">
          <w:pPr>
            <w:pStyle w:val="Encabezado"/>
            <w:tabs>
              <w:tab w:val="clear" w:pos="4252"/>
              <w:tab w:val="clear" w:pos="8504"/>
              <w:tab w:val="center" w:pos="4419"/>
              <w:tab w:val="right" w:pos="8838"/>
            </w:tabs>
            <w:snapToGrid w:val="0"/>
            <w:ind w:left="0" w:hanging="2"/>
            <w:jc w:val="both"/>
            <w:rPr>
              <w:rFonts w:ascii="Arial" w:hAnsi="Arial" w:cs="Arial"/>
              <w:spacing w:val="-3"/>
            </w:rPr>
          </w:pPr>
          <w:r w:rsidRPr="002D3C40">
            <w:rPr>
              <w:rFonts w:ascii="Arial" w:hAnsi="Arial" w:cs="Arial"/>
              <w:spacing w:val="-3"/>
            </w:rPr>
            <w:t xml:space="preserve">Espacio para radicación </w:t>
          </w:r>
        </w:p>
      </w:tc>
    </w:tr>
    <w:tr w:rsidR="003218B9" w:rsidRPr="002D3C40" w14:paraId="2F789175" w14:textId="77777777" w:rsidTr="003218B9">
      <w:trPr>
        <w:trHeight w:val="544"/>
      </w:trPr>
      <w:tc>
        <w:tcPr>
          <w:tcW w:w="2132" w:type="dxa"/>
          <w:vMerge/>
          <w:tcBorders>
            <w:left w:val="single" w:sz="8" w:space="0" w:color="000000"/>
          </w:tcBorders>
        </w:tcPr>
        <w:p w14:paraId="416DBF8F" w14:textId="77777777" w:rsidR="003218B9" w:rsidRDefault="003218B9" w:rsidP="003218B9">
          <w:pPr>
            <w:ind w:left="0" w:hanging="2"/>
            <w:rPr>
              <w:rFonts w:cs="Arial"/>
              <w:sz w:val="16"/>
              <w:szCs w:val="16"/>
            </w:rPr>
          </w:pPr>
        </w:p>
      </w:tc>
      <w:tc>
        <w:tcPr>
          <w:tcW w:w="3543" w:type="dxa"/>
          <w:tcBorders>
            <w:top w:val="single" w:sz="8" w:space="0" w:color="000000"/>
            <w:left w:val="single" w:sz="4" w:space="0" w:color="000000"/>
            <w:bottom w:val="single" w:sz="4" w:space="0" w:color="000000"/>
          </w:tcBorders>
          <w:vAlign w:val="center"/>
        </w:tcPr>
        <w:p w14:paraId="2A5A9EE0" w14:textId="77777777" w:rsidR="003218B9" w:rsidRPr="003218B9" w:rsidRDefault="003218B9" w:rsidP="003218B9">
          <w:pPr>
            <w:pStyle w:val="Encabezado"/>
            <w:ind w:left="0" w:hanging="2"/>
            <w:jc w:val="center"/>
            <w:rPr>
              <w:rFonts w:ascii="Arial" w:hAnsi="Arial" w:cs="Arial"/>
              <w:b/>
              <w:bCs/>
              <w:sz w:val="16"/>
              <w:szCs w:val="16"/>
            </w:rPr>
          </w:pPr>
          <w:r w:rsidRPr="003218B9">
            <w:rPr>
              <w:rFonts w:ascii="Arial" w:hAnsi="Arial" w:cs="Arial"/>
              <w:b/>
              <w:bCs/>
              <w:sz w:val="16"/>
              <w:szCs w:val="16"/>
            </w:rPr>
            <w:t>PLAN DE ORDENAMIENTO TERRITORIAL</w:t>
          </w:r>
        </w:p>
      </w:tc>
      <w:tc>
        <w:tcPr>
          <w:tcW w:w="1843" w:type="dxa"/>
          <w:tcBorders>
            <w:top w:val="single" w:sz="8" w:space="0" w:color="000000"/>
            <w:left w:val="single" w:sz="4" w:space="0" w:color="000000"/>
            <w:bottom w:val="single" w:sz="4" w:space="0" w:color="000000"/>
            <w:right w:val="single" w:sz="4" w:space="0" w:color="000000"/>
          </w:tcBorders>
          <w:vAlign w:val="center"/>
        </w:tcPr>
        <w:p w14:paraId="718DCD9D" w14:textId="77777777" w:rsidR="003218B9" w:rsidRPr="003218B9" w:rsidRDefault="003218B9" w:rsidP="003218B9">
          <w:pPr>
            <w:ind w:left="0" w:hanging="2"/>
            <w:rPr>
              <w:rFonts w:ascii="Arial" w:hAnsi="Arial" w:cs="Arial"/>
              <w:b/>
              <w:bCs/>
              <w:sz w:val="16"/>
              <w:szCs w:val="16"/>
            </w:rPr>
          </w:pPr>
          <w:r w:rsidRPr="003218B9">
            <w:rPr>
              <w:rFonts w:ascii="Arial" w:hAnsi="Arial" w:cs="Arial"/>
              <w:b/>
              <w:bCs/>
              <w:sz w:val="16"/>
              <w:szCs w:val="16"/>
            </w:rPr>
            <w:t>VERSIÓN:01</w:t>
          </w:r>
        </w:p>
      </w:tc>
      <w:tc>
        <w:tcPr>
          <w:tcW w:w="2689" w:type="dxa"/>
          <w:vMerge/>
          <w:tcBorders>
            <w:top w:val="single" w:sz="8" w:space="0" w:color="000000"/>
            <w:left w:val="single" w:sz="4" w:space="0" w:color="000000"/>
            <w:bottom w:val="single" w:sz="4" w:space="0" w:color="000000"/>
            <w:right w:val="single" w:sz="8" w:space="0" w:color="000000"/>
          </w:tcBorders>
        </w:tcPr>
        <w:p w14:paraId="681602DC" w14:textId="77777777" w:rsidR="003218B9" w:rsidRPr="002D3C40" w:rsidRDefault="003218B9" w:rsidP="003218B9">
          <w:pPr>
            <w:pStyle w:val="Encabezado"/>
            <w:tabs>
              <w:tab w:val="clear" w:pos="4252"/>
              <w:tab w:val="clear" w:pos="8504"/>
              <w:tab w:val="center" w:pos="4419"/>
              <w:tab w:val="right" w:pos="8838"/>
            </w:tabs>
            <w:snapToGrid w:val="0"/>
            <w:ind w:left="0" w:hanging="2"/>
            <w:jc w:val="both"/>
            <w:rPr>
              <w:rFonts w:ascii="Arial" w:hAnsi="Arial" w:cs="Arial"/>
              <w:spacing w:val="-3"/>
            </w:rPr>
          </w:pPr>
        </w:p>
      </w:tc>
    </w:tr>
    <w:tr w:rsidR="003218B9" w:rsidRPr="002D3C40" w14:paraId="567E696C" w14:textId="77777777" w:rsidTr="003218B9">
      <w:trPr>
        <w:trHeight w:val="696"/>
      </w:trPr>
      <w:tc>
        <w:tcPr>
          <w:tcW w:w="2132" w:type="dxa"/>
          <w:vMerge/>
          <w:tcBorders>
            <w:left w:val="single" w:sz="8" w:space="0" w:color="000000"/>
            <w:bottom w:val="single" w:sz="4" w:space="0" w:color="000000"/>
          </w:tcBorders>
        </w:tcPr>
        <w:p w14:paraId="3F70FFAF" w14:textId="77777777" w:rsidR="003218B9" w:rsidRDefault="003218B9" w:rsidP="003218B9">
          <w:pPr>
            <w:ind w:left="0" w:hanging="2"/>
            <w:rPr>
              <w:rFonts w:cs="Arial"/>
              <w:sz w:val="16"/>
              <w:szCs w:val="16"/>
            </w:rPr>
          </w:pPr>
        </w:p>
      </w:tc>
      <w:tc>
        <w:tcPr>
          <w:tcW w:w="3543" w:type="dxa"/>
          <w:tcBorders>
            <w:top w:val="single" w:sz="8" w:space="0" w:color="000000"/>
            <w:left w:val="single" w:sz="4" w:space="0" w:color="000000"/>
            <w:bottom w:val="single" w:sz="4" w:space="0" w:color="000000"/>
          </w:tcBorders>
          <w:vAlign w:val="center"/>
        </w:tcPr>
        <w:p w14:paraId="6D0DAFAB" w14:textId="6692C359" w:rsidR="003218B9" w:rsidRPr="003218B9" w:rsidRDefault="003218B9" w:rsidP="003218B9">
          <w:pPr>
            <w:pStyle w:val="Encabezado"/>
            <w:ind w:left="0" w:hanging="2"/>
            <w:jc w:val="center"/>
            <w:rPr>
              <w:rFonts w:ascii="Arial" w:hAnsi="Arial" w:cs="Arial"/>
              <w:b/>
              <w:bCs/>
              <w:sz w:val="16"/>
              <w:szCs w:val="16"/>
            </w:rPr>
          </w:pPr>
          <w:r w:rsidRPr="003218B9">
            <w:rPr>
              <w:rFonts w:ascii="Arial" w:hAnsi="Arial" w:cs="Arial"/>
              <w:b/>
              <w:bCs/>
              <w:sz w:val="16"/>
              <w:szCs w:val="16"/>
            </w:rPr>
            <w:t>SOLICITUD CERTIFICACIÓN DEL PUNTO DE EQUILIBRIO DE UNIDADES FUNCIONALES EN CIUDAD LAGOS DE TORCA</w:t>
          </w:r>
        </w:p>
      </w:tc>
      <w:tc>
        <w:tcPr>
          <w:tcW w:w="1843" w:type="dxa"/>
          <w:tcBorders>
            <w:top w:val="single" w:sz="8" w:space="0" w:color="000000"/>
            <w:left w:val="single" w:sz="4" w:space="0" w:color="000000"/>
            <w:bottom w:val="single" w:sz="4" w:space="0" w:color="000000"/>
            <w:right w:val="single" w:sz="4" w:space="0" w:color="000000"/>
          </w:tcBorders>
          <w:vAlign w:val="center"/>
        </w:tcPr>
        <w:p w14:paraId="41191DD2" w14:textId="77777777" w:rsidR="003218B9" w:rsidRPr="003218B9" w:rsidRDefault="003218B9" w:rsidP="003218B9">
          <w:pPr>
            <w:ind w:left="0" w:hanging="2"/>
            <w:rPr>
              <w:rFonts w:ascii="Arial" w:hAnsi="Arial" w:cs="Arial"/>
              <w:b/>
              <w:bCs/>
              <w:sz w:val="16"/>
              <w:szCs w:val="16"/>
            </w:rPr>
          </w:pPr>
          <w:r w:rsidRPr="003218B9">
            <w:rPr>
              <w:rFonts w:ascii="Arial" w:hAnsi="Arial" w:cs="Arial"/>
              <w:b/>
              <w:bCs/>
              <w:sz w:val="16"/>
              <w:szCs w:val="16"/>
            </w:rPr>
            <w:t>FECHA: 18/03/2024</w:t>
          </w:r>
        </w:p>
      </w:tc>
      <w:tc>
        <w:tcPr>
          <w:tcW w:w="2689" w:type="dxa"/>
          <w:vMerge/>
          <w:tcBorders>
            <w:top w:val="single" w:sz="8" w:space="0" w:color="000000"/>
            <w:left w:val="single" w:sz="4" w:space="0" w:color="000000"/>
            <w:bottom w:val="single" w:sz="4" w:space="0" w:color="000000"/>
            <w:right w:val="single" w:sz="8" w:space="0" w:color="000000"/>
          </w:tcBorders>
        </w:tcPr>
        <w:p w14:paraId="7B99CDF0" w14:textId="77777777" w:rsidR="003218B9" w:rsidRPr="002D3C40" w:rsidRDefault="003218B9" w:rsidP="003218B9">
          <w:pPr>
            <w:pStyle w:val="Encabezado"/>
            <w:tabs>
              <w:tab w:val="clear" w:pos="4252"/>
              <w:tab w:val="clear" w:pos="8504"/>
              <w:tab w:val="center" w:pos="4419"/>
              <w:tab w:val="right" w:pos="8838"/>
            </w:tabs>
            <w:snapToGrid w:val="0"/>
            <w:ind w:left="0" w:hanging="2"/>
            <w:jc w:val="both"/>
            <w:rPr>
              <w:rFonts w:ascii="Arial" w:hAnsi="Arial" w:cs="Arial"/>
              <w:spacing w:val="-3"/>
            </w:rPr>
          </w:pPr>
        </w:p>
      </w:tc>
    </w:tr>
    <w:tr w:rsidR="003218B9" w:rsidRPr="002D3C40" w14:paraId="5E75F011" w14:textId="77777777" w:rsidTr="003218B9">
      <w:trPr>
        <w:trHeight w:val="1365"/>
      </w:trPr>
      <w:tc>
        <w:tcPr>
          <w:tcW w:w="7518" w:type="dxa"/>
          <w:gridSpan w:val="3"/>
          <w:tcBorders>
            <w:top w:val="single" w:sz="4" w:space="0" w:color="000000"/>
            <w:left w:val="single" w:sz="8" w:space="0" w:color="000000"/>
            <w:bottom w:val="single" w:sz="8" w:space="0" w:color="000000"/>
            <w:right w:val="single" w:sz="4" w:space="0" w:color="000000"/>
          </w:tcBorders>
          <w:vAlign w:val="center"/>
        </w:tcPr>
        <w:p w14:paraId="605EDA34" w14:textId="77777777" w:rsidR="003218B9" w:rsidRDefault="003218B9" w:rsidP="003218B9">
          <w:pPr>
            <w:spacing w:line="216" w:lineRule="auto"/>
            <w:ind w:left="0" w:hanging="2"/>
            <w:jc w:val="center"/>
            <w:rPr>
              <w:rFonts w:ascii="Arial" w:eastAsia="Arial" w:hAnsi="Arial" w:cs="Arial"/>
              <w:sz w:val="16"/>
              <w:szCs w:val="16"/>
            </w:rPr>
          </w:pPr>
          <w:r>
            <w:rPr>
              <w:rFonts w:ascii="Arial" w:eastAsia="Arial" w:hAnsi="Arial" w:cs="Arial"/>
              <w:i/>
              <w:sz w:val="16"/>
              <w:szCs w:val="16"/>
            </w:rPr>
            <w:t>Radique este formato y los anexos requeridos en la siguiente dirección: Carrera 30 Nº 25-90 Piso 1, ventanilla de la Secretaría Distrital de Planeación - Bogotá D.C., Colombia</w:t>
          </w:r>
        </w:p>
        <w:p w14:paraId="31E5EB56" w14:textId="77777777" w:rsidR="003218B9" w:rsidRDefault="003218B9" w:rsidP="003218B9">
          <w:pPr>
            <w:spacing w:line="216" w:lineRule="auto"/>
            <w:ind w:left="0" w:hanging="2"/>
            <w:jc w:val="center"/>
            <w:rPr>
              <w:rFonts w:ascii="Arial" w:eastAsia="Arial" w:hAnsi="Arial" w:cs="Arial"/>
              <w:sz w:val="16"/>
              <w:szCs w:val="16"/>
            </w:rPr>
          </w:pPr>
          <w:r>
            <w:rPr>
              <w:rFonts w:ascii="Arial" w:eastAsia="Arial" w:hAnsi="Arial" w:cs="Arial"/>
              <w:sz w:val="16"/>
              <w:szCs w:val="16"/>
            </w:rPr>
            <w:t xml:space="preserve">PBX 3358000. </w:t>
          </w:r>
          <w:hyperlink r:id="rId2">
            <w:r>
              <w:rPr>
                <w:rFonts w:ascii="Arial" w:eastAsia="Arial" w:hAnsi="Arial" w:cs="Arial"/>
                <w:color w:val="0000FF"/>
                <w:sz w:val="16"/>
                <w:szCs w:val="16"/>
                <w:u w:val="single"/>
              </w:rPr>
              <w:t>www.sdp.gov.co</w:t>
            </w:r>
          </w:hyperlink>
          <w:r>
            <w:rPr>
              <w:rFonts w:ascii="Arial" w:eastAsia="Arial" w:hAnsi="Arial" w:cs="Arial"/>
              <w:sz w:val="16"/>
              <w:szCs w:val="16"/>
            </w:rPr>
            <w:t>. línea 195</w:t>
          </w:r>
        </w:p>
        <w:p w14:paraId="5C82120A" w14:textId="77777777" w:rsidR="003218B9" w:rsidRDefault="003218B9" w:rsidP="003218B9">
          <w:pPr>
            <w:pBdr>
              <w:top w:val="nil"/>
              <w:left w:val="nil"/>
              <w:bottom w:val="nil"/>
              <w:right w:val="nil"/>
              <w:between w:val="nil"/>
            </w:pBdr>
            <w:spacing w:line="240" w:lineRule="auto"/>
            <w:ind w:left="0" w:right="56" w:hanging="2"/>
            <w:jc w:val="center"/>
            <w:rPr>
              <w:rFonts w:ascii="Arial" w:eastAsia="Arial" w:hAnsi="Arial" w:cs="Arial"/>
              <w:color w:val="000000"/>
              <w:sz w:val="16"/>
              <w:szCs w:val="16"/>
            </w:rPr>
          </w:pPr>
        </w:p>
        <w:p w14:paraId="04FAF4A2" w14:textId="77777777" w:rsidR="003218B9" w:rsidRDefault="003218B9" w:rsidP="003218B9">
          <w:pPr>
            <w:pBdr>
              <w:top w:val="nil"/>
              <w:left w:val="nil"/>
              <w:bottom w:val="nil"/>
              <w:right w:val="nil"/>
              <w:between w:val="nil"/>
            </w:pBdr>
            <w:spacing w:line="240" w:lineRule="auto"/>
            <w:ind w:left="0" w:right="56" w:hanging="2"/>
            <w:jc w:val="center"/>
            <w:rPr>
              <w:rFonts w:ascii="Arial" w:eastAsia="Arial" w:hAnsi="Arial" w:cs="Arial"/>
              <w:color w:val="000000"/>
              <w:sz w:val="16"/>
              <w:szCs w:val="16"/>
            </w:rPr>
          </w:pPr>
          <w:r>
            <w:rPr>
              <w:rFonts w:ascii="Arial" w:eastAsia="Arial" w:hAnsi="Arial" w:cs="Arial"/>
              <w:i/>
              <w:color w:val="000000"/>
              <w:sz w:val="16"/>
              <w:szCs w:val="16"/>
            </w:rPr>
            <w:t>Este trámite no tiene costo. Por tanto, debe abstenerse de cancelar valor alguno por dicho concepto e informar inmediatamente a la Oficina de Control Interno Disciplinario de la entidad si se presenta esta situación.</w:t>
          </w:r>
        </w:p>
        <w:p w14:paraId="2A87AD04" w14:textId="77777777" w:rsidR="003218B9" w:rsidRDefault="003218B9" w:rsidP="003218B9">
          <w:pPr>
            <w:pBdr>
              <w:top w:val="nil"/>
              <w:left w:val="nil"/>
              <w:bottom w:val="nil"/>
              <w:right w:val="nil"/>
              <w:between w:val="nil"/>
            </w:pBdr>
            <w:spacing w:line="240" w:lineRule="auto"/>
            <w:ind w:left="0" w:right="56" w:hanging="2"/>
            <w:jc w:val="center"/>
            <w:rPr>
              <w:rFonts w:ascii="Arial" w:eastAsia="Arial" w:hAnsi="Arial" w:cs="Arial"/>
              <w:color w:val="000000"/>
              <w:sz w:val="16"/>
              <w:szCs w:val="16"/>
            </w:rPr>
          </w:pPr>
        </w:p>
        <w:p w14:paraId="320534D7" w14:textId="77777777" w:rsidR="003218B9" w:rsidRPr="00C86807" w:rsidRDefault="003218B9" w:rsidP="003218B9">
          <w:pPr>
            <w:pBdr>
              <w:top w:val="nil"/>
              <w:left w:val="nil"/>
              <w:bottom w:val="nil"/>
              <w:right w:val="nil"/>
              <w:between w:val="nil"/>
            </w:pBdr>
            <w:spacing w:line="240" w:lineRule="auto"/>
            <w:ind w:left="0" w:right="56" w:hanging="2"/>
            <w:jc w:val="center"/>
            <w:rPr>
              <w:rFonts w:ascii="Arial" w:eastAsia="Arial" w:hAnsi="Arial" w:cs="Arial"/>
              <w:i/>
              <w:sz w:val="16"/>
              <w:szCs w:val="16"/>
            </w:rPr>
          </w:pPr>
          <w:r>
            <w:rPr>
              <w:rFonts w:ascii="Arial" w:eastAsia="Arial" w:hAnsi="Arial" w:cs="Arial"/>
              <w:i/>
              <w:color w:val="000000"/>
              <w:sz w:val="16"/>
              <w:szCs w:val="16"/>
            </w:rPr>
            <w:t>Asegúrese de informar en este formato si da consentimiento para que la respuesta le sea enviada por vía electrónica (ver Ley 1712 de marzo 6 de 2014 Artículo 261a</w:t>
          </w:r>
          <w:r w:rsidRPr="00437270">
            <w:rPr>
              <w:rFonts w:ascii="Arial" w:eastAsia="Arial" w:hAnsi="Arial" w:cs="Arial"/>
              <w:i/>
              <w:color w:val="000000"/>
              <w:sz w:val="16"/>
              <w:szCs w:val="16"/>
            </w:rPr>
            <w:t>) (</w:t>
          </w:r>
          <w:hyperlink r:id="rId3" w:anchor="4" w:history="1">
            <w:r w:rsidRPr="00C86807">
              <w:rPr>
                <w:rFonts w:eastAsia="Arial"/>
                <w:i/>
                <w:sz w:val="16"/>
                <w:szCs w:val="16"/>
              </w:rPr>
              <w:t>Corregido por Art. 4, Decreto Ley 1494 de 2015</w:t>
            </w:r>
          </w:hyperlink>
          <w:r w:rsidRPr="00C86807">
            <w:rPr>
              <w:rFonts w:ascii="Arial" w:eastAsia="Arial" w:hAnsi="Arial" w:cs="Arial"/>
              <w:i/>
              <w:sz w:val="16"/>
              <w:szCs w:val="16"/>
            </w:rPr>
            <w:t>.)</w:t>
          </w:r>
        </w:p>
        <w:p w14:paraId="5306D205" w14:textId="59710878" w:rsidR="003218B9" w:rsidRPr="002D3C40" w:rsidRDefault="003218B9" w:rsidP="003218B9">
          <w:pPr>
            <w:pStyle w:val="Encabezado"/>
            <w:tabs>
              <w:tab w:val="clear" w:pos="4252"/>
              <w:tab w:val="clear" w:pos="8504"/>
              <w:tab w:val="center" w:pos="4419"/>
              <w:tab w:val="right" w:pos="8838"/>
            </w:tabs>
            <w:snapToGrid w:val="0"/>
            <w:ind w:left="0" w:hanging="2"/>
            <w:jc w:val="both"/>
            <w:rPr>
              <w:rFonts w:ascii="Arial" w:hAnsi="Arial" w:cs="Arial"/>
              <w:spacing w:val="-3"/>
              <w:szCs w:val="16"/>
            </w:rPr>
          </w:pPr>
        </w:p>
      </w:tc>
      <w:tc>
        <w:tcPr>
          <w:tcW w:w="2689" w:type="dxa"/>
          <w:vMerge/>
          <w:tcBorders>
            <w:top w:val="single" w:sz="4" w:space="0" w:color="000000"/>
            <w:left w:val="single" w:sz="4" w:space="0" w:color="000000"/>
            <w:bottom w:val="single" w:sz="8" w:space="0" w:color="000000"/>
            <w:right w:val="single" w:sz="8" w:space="0" w:color="000000"/>
          </w:tcBorders>
        </w:tcPr>
        <w:p w14:paraId="47B3F976" w14:textId="77777777" w:rsidR="003218B9" w:rsidRPr="002D3C40" w:rsidRDefault="003218B9" w:rsidP="003218B9">
          <w:pPr>
            <w:pStyle w:val="Encabezado"/>
            <w:tabs>
              <w:tab w:val="clear" w:pos="4252"/>
              <w:tab w:val="clear" w:pos="8504"/>
              <w:tab w:val="center" w:pos="4419"/>
              <w:tab w:val="right" w:pos="8838"/>
            </w:tabs>
            <w:snapToGrid w:val="0"/>
            <w:ind w:left="0" w:hanging="2"/>
            <w:jc w:val="both"/>
            <w:rPr>
              <w:rFonts w:ascii="Arial" w:hAnsi="Arial" w:cs="Arial"/>
              <w:spacing w:val="-3"/>
              <w:szCs w:val="16"/>
            </w:rPr>
          </w:pPr>
        </w:p>
      </w:tc>
    </w:tr>
  </w:tbl>
  <w:p w14:paraId="57BE273A" w14:textId="77777777" w:rsidR="003218B9" w:rsidRDefault="003218B9" w:rsidP="003218B9">
    <w:pPr>
      <w:pBdr>
        <w:top w:val="nil"/>
        <w:left w:val="nil"/>
        <w:bottom w:val="nil"/>
        <w:right w:val="nil"/>
        <w:between w:val="nil"/>
      </w:pBdr>
      <w:tabs>
        <w:tab w:val="center" w:pos="4252"/>
        <w:tab w:val="right" w:pos="8504"/>
      </w:tabs>
      <w:spacing w:line="240" w:lineRule="auto"/>
      <w:rPr>
        <w:color w:val="000000"/>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EFD"/>
    <w:multiLevelType w:val="multilevel"/>
    <w:tmpl w:val="FDFC3AE8"/>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712" w:hanging="72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068" w:hanging="108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424" w:hanging="1440"/>
      </w:pPr>
      <w:rPr>
        <w:rFonts w:hint="default"/>
      </w:rPr>
    </w:lvl>
  </w:abstractNum>
  <w:abstractNum w:abstractNumId="1" w15:restartNumberingAfterBreak="0">
    <w:nsid w:val="07E34C55"/>
    <w:multiLevelType w:val="multilevel"/>
    <w:tmpl w:val="23721B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497ADD"/>
    <w:multiLevelType w:val="multilevel"/>
    <w:tmpl w:val="81306C4A"/>
    <w:lvl w:ilvl="0">
      <w:start w:val="2"/>
      <w:numFmt w:val="decimal"/>
      <w:lvlText w:val="%1"/>
      <w:lvlJc w:val="left"/>
      <w:pPr>
        <w:ind w:left="360" w:hanging="360"/>
      </w:pPr>
      <w:rPr>
        <w:rFonts w:hint="default"/>
        <w:color w:val="8064A2" w:themeColor="accent4"/>
      </w:rPr>
    </w:lvl>
    <w:lvl w:ilvl="1">
      <w:start w:val="2"/>
      <w:numFmt w:val="decimal"/>
      <w:lvlText w:val="%1.%2"/>
      <w:lvlJc w:val="left"/>
      <w:pPr>
        <w:ind w:left="704" w:hanging="360"/>
      </w:pPr>
      <w:rPr>
        <w:rFonts w:hint="default"/>
        <w:color w:val="8064A2" w:themeColor="accent4"/>
      </w:rPr>
    </w:lvl>
    <w:lvl w:ilvl="2">
      <w:start w:val="1"/>
      <w:numFmt w:val="decimal"/>
      <w:lvlText w:val="%1.%2.%3"/>
      <w:lvlJc w:val="left"/>
      <w:pPr>
        <w:ind w:left="1408" w:hanging="720"/>
      </w:pPr>
      <w:rPr>
        <w:rFonts w:hint="default"/>
        <w:color w:val="8064A2" w:themeColor="accent4"/>
      </w:rPr>
    </w:lvl>
    <w:lvl w:ilvl="3">
      <w:start w:val="1"/>
      <w:numFmt w:val="decimal"/>
      <w:lvlText w:val="%1.%2.%3.%4"/>
      <w:lvlJc w:val="left"/>
      <w:pPr>
        <w:ind w:left="1752" w:hanging="720"/>
      </w:pPr>
      <w:rPr>
        <w:rFonts w:hint="default"/>
        <w:color w:val="8064A2" w:themeColor="accent4"/>
      </w:rPr>
    </w:lvl>
    <w:lvl w:ilvl="4">
      <w:start w:val="1"/>
      <w:numFmt w:val="decimal"/>
      <w:lvlText w:val="%1.%2.%3.%4.%5"/>
      <w:lvlJc w:val="left"/>
      <w:pPr>
        <w:ind w:left="2096" w:hanging="720"/>
      </w:pPr>
      <w:rPr>
        <w:rFonts w:hint="default"/>
        <w:color w:val="8064A2" w:themeColor="accent4"/>
      </w:rPr>
    </w:lvl>
    <w:lvl w:ilvl="5">
      <w:start w:val="1"/>
      <w:numFmt w:val="decimal"/>
      <w:lvlText w:val="%1.%2.%3.%4.%5.%6"/>
      <w:lvlJc w:val="left"/>
      <w:pPr>
        <w:ind w:left="2800" w:hanging="1080"/>
      </w:pPr>
      <w:rPr>
        <w:rFonts w:hint="default"/>
        <w:color w:val="8064A2" w:themeColor="accent4"/>
      </w:rPr>
    </w:lvl>
    <w:lvl w:ilvl="6">
      <w:start w:val="1"/>
      <w:numFmt w:val="decimal"/>
      <w:lvlText w:val="%1.%2.%3.%4.%5.%6.%7"/>
      <w:lvlJc w:val="left"/>
      <w:pPr>
        <w:ind w:left="3144" w:hanging="1080"/>
      </w:pPr>
      <w:rPr>
        <w:rFonts w:hint="default"/>
        <w:color w:val="8064A2" w:themeColor="accent4"/>
      </w:rPr>
    </w:lvl>
    <w:lvl w:ilvl="7">
      <w:start w:val="1"/>
      <w:numFmt w:val="decimal"/>
      <w:lvlText w:val="%1.%2.%3.%4.%5.%6.%7.%8"/>
      <w:lvlJc w:val="left"/>
      <w:pPr>
        <w:ind w:left="3848" w:hanging="1440"/>
      </w:pPr>
      <w:rPr>
        <w:rFonts w:hint="default"/>
        <w:color w:val="8064A2" w:themeColor="accent4"/>
      </w:rPr>
    </w:lvl>
    <w:lvl w:ilvl="8">
      <w:start w:val="1"/>
      <w:numFmt w:val="decimal"/>
      <w:lvlText w:val="%1.%2.%3.%4.%5.%6.%7.%8.%9"/>
      <w:lvlJc w:val="left"/>
      <w:pPr>
        <w:ind w:left="4192" w:hanging="1440"/>
      </w:pPr>
      <w:rPr>
        <w:rFonts w:hint="default"/>
        <w:color w:val="8064A2" w:themeColor="accent4"/>
      </w:rPr>
    </w:lvl>
  </w:abstractNum>
  <w:abstractNum w:abstractNumId="3" w15:restartNumberingAfterBreak="0">
    <w:nsid w:val="19062340"/>
    <w:multiLevelType w:val="multilevel"/>
    <w:tmpl w:val="F3B60F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691A13"/>
    <w:multiLevelType w:val="multilevel"/>
    <w:tmpl w:val="F514CBC2"/>
    <w:lvl w:ilvl="0">
      <w:start w:val="5"/>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088" w:hanging="72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32" w:hanging="108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176" w:hanging="1440"/>
      </w:pPr>
      <w:rPr>
        <w:rFonts w:hint="default"/>
      </w:rPr>
    </w:lvl>
  </w:abstractNum>
  <w:abstractNum w:abstractNumId="5" w15:restartNumberingAfterBreak="0">
    <w:nsid w:val="43A841DC"/>
    <w:multiLevelType w:val="multilevel"/>
    <w:tmpl w:val="A6DA7A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4966D46"/>
    <w:multiLevelType w:val="multilevel"/>
    <w:tmpl w:val="E80A4F7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5105684E"/>
    <w:multiLevelType w:val="multilevel"/>
    <w:tmpl w:val="9092A5E0"/>
    <w:lvl w:ilvl="0">
      <w:start w:val="1"/>
      <w:numFmt w:val="decimal"/>
      <w:lvlText w:val="%1."/>
      <w:lvlJc w:val="left"/>
      <w:pPr>
        <w:ind w:left="720" w:hanging="360"/>
      </w:pPr>
      <w:rPr>
        <w:rFonts w:ascii="Helvetica Neue" w:eastAsia="Helvetica Neue" w:hAnsi="Helvetica Neue" w:cs="Helvetica Neue"/>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8" w15:restartNumberingAfterBreak="0">
    <w:nsid w:val="579C3A05"/>
    <w:multiLevelType w:val="multilevel"/>
    <w:tmpl w:val="4E4ACC82"/>
    <w:lvl w:ilvl="0">
      <w:start w:val="2"/>
      <w:numFmt w:val="decimal"/>
      <w:lvlText w:val="%1"/>
      <w:lvlJc w:val="left"/>
      <w:pPr>
        <w:ind w:left="360" w:hanging="360"/>
      </w:pPr>
      <w:rPr>
        <w:rFonts w:hint="default"/>
        <w:color w:val="8064A2" w:themeColor="accent4"/>
      </w:rPr>
    </w:lvl>
    <w:lvl w:ilvl="1">
      <w:start w:val="1"/>
      <w:numFmt w:val="decimal"/>
      <w:lvlText w:val="%1.%2"/>
      <w:lvlJc w:val="left"/>
      <w:pPr>
        <w:ind w:left="360" w:hanging="360"/>
      </w:pPr>
      <w:rPr>
        <w:rFonts w:hint="default"/>
        <w:color w:val="8064A2" w:themeColor="accent4"/>
      </w:rPr>
    </w:lvl>
    <w:lvl w:ilvl="2">
      <w:start w:val="1"/>
      <w:numFmt w:val="decimal"/>
      <w:lvlText w:val="%1.%2.%3"/>
      <w:lvlJc w:val="left"/>
      <w:pPr>
        <w:ind w:left="720" w:hanging="720"/>
      </w:pPr>
      <w:rPr>
        <w:rFonts w:hint="default"/>
        <w:color w:val="8064A2" w:themeColor="accent4"/>
      </w:rPr>
    </w:lvl>
    <w:lvl w:ilvl="3">
      <w:start w:val="1"/>
      <w:numFmt w:val="decimal"/>
      <w:lvlText w:val="%1.%2.%3.%4"/>
      <w:lvlJc w:val="left"/>
      <w:pPr>
        <w:ind w:left="720" w:hanging="720"/>
      </w:pPr>
      <w:rPr>
        <w:rFonts w:hint="default"/>
        <w:color w:val="8064A2" w:themeColor="accent4"/>
      </w:rPr>
    </w:lvl>
    <w:lvl w:ilvl="4">
      <w:start w:val="1"/>
      <w:numFmt w:val="decimal"/>
      <w:lvlText w:val="%1.%2.%3.%4.%5"/>
      <w:lvlJc w:val="left"/>
      <w:pPr>
        <w:ind w:left="720" w:hanging="720"/>
      </w:pPr>
      <w:rPr>
        <w:rFonts w:hint="default"/>
        <w:color w:val="8064A2" w:themeColor="accent4"/>
      </w:rPr>
    </w:lvl>
    <w:lvl w:ilvl="5">
      <w:start w:val="1"/>
      <w:numFmt w:val="decimal"/>
      <w:lvlText w:val="%1.%2.%3.%4.%5.%6"/>
      <w:lvlJc w:val="left"/>
      <w:pPr>
        <w:ind w:left="1080" w:hanging="1080"/>
      </w:pPr>
      <w:rPr>
        <w:rFonts w:hint="default"/>
        <w:color w:val="8064A2" w:themeColor="accent4"/>
      </w:rPr>
    </w:lvl>
    <w:lvl w:ilvl="6">
      <w:start w:val="1"/>
      <w:numFmt w:val="decimal"/>
      <w:lvlText w:val="%1.%2.%3.%4.%5.%6.%7"/>
      <w:lvlJc w:val="left"/>
      <w:pPr>
        <w:ind w:left="1080" w:hanging="1080"/>
      </w:pPr>
      <w:rPr>
        <w:rFonts w:hint="default"/>
        <w:color w:val="8064A2" w:themeColor="accent4"/>
      </w:rPr>
    </w:lvl>
    <w:lvl w:ilvl="7">
      <w:start w:val="1"/>
      <w:numFmt w:val="decimal"/>
      <w:lvlText w:val="%1.%2.%3.%4.%5.%6.%7.%8"/>
      <w:lvlJc w:val="left"/>
      <w:pPr>
        <w:ind w:left="1440" w:hanging="1440"/>
      </w:pPr>
      <w:rPr>
        <w:rFonts w:hint="default"/>
        <w:color w:val="8064A2" w:themeColor="accent4"/>
      </w:rPr>
    </w:lvl>
    <w:lvl w:ilvl="8">
      <w:start w:val="1"/>
      <w:numFmt w:val="decimal"/>
      <w:lvlText w:val="%1.%2.%3.%4.%5.%6.%7.%8.%9"/>
      <w:lvlJc w:val="left"/>
      <w:pPr>
        <w:ind w:left="1440" w:hanging="1440"/>
      </w:pPr>
      <w:rPr>
        <w:rFonts w:hint="default"/>
        <w:color w:val="8064A2" w:themeColor="accent4"/>
      </w:rPr>
    </w:lvl>
  </w:abstractNum>
  <w:abstractNum w:abstractNumId="9" w15:restartNumberingAfterBreak="0">
    <w:nsid w:val="690A6CDB"/>
    <w:multiLevelType w:val="multilevel"/>
    <w:tmpl w:val="B45224FE"/>
    <w:lvl w:ilvl="0">
      <w:start w:val="1"/>
      <w:numFmt w:val="decimal"/>
      <w:lvlText w:val="%1."/>
      <w:lvlJc w:val="left"/>
      <w:pPr>
        <w:ind w:left="719" w:hanging="359"/>
      </w:pPr>
      <w:rPr>
        <w:b w:val="0"/>
        <w:sz w:val="18"/>
        <w:szCs w:val="18"/>
        <w:vertAlign w:val="baseline"/>
      </w:rPr>
    </w:lvl>
    <w:lvl w:ilvl="1">
      <w:start w:val="1"/>
      <w:numFmt w:val="lowerLetter"/>
      <w:lvlText w:val="%2."/>
      <w:lvlJc w:val="left"/>
      <w:pPr>
        <w:ind w:left="1439" w:hanging="360"/>
      </w:pPr>
      <w:rPr>
        <w:vertAlign w:val="baseline"/>
      </w:rPr>
    </w:lvl>
    <w:lvl w:ilvl="2">
      <w:start w:val="1"/>
      <w:numFmt w:val="lowerRoman"/>
      <w:lvlText w:val="%3."/>
      <w:lvlJc w:val="right"/>
      <w:pPr>
        <w:ind w:left="2159" w:hanging="180"/>
      </w:pPr>
      <w:rPr>
        <w:vertAlign w:val="baseline"/>
      </w:rPr>
    </w:lvl>
    <w:lvl w:ilvl="3">
      <w:start w:val="1"/>
      <w:numFmt w:val="decimal"/>
      <w:lvlText w:val="%4."/>
      <w:lvlJc w:val="left"/>
      <w:pPr>
        <w:ind w:left="360" w:hanging="360"/>
      </w:pPr>
      <w:rPr>
        <w:vertAlign w:val="baseline"/>
      </w:rPr>
    </w:lvl>
    <w:lvl w:ilvl="4">
      <w:start w:val="1"/>
      <w:numFmt w:val="lowerLetter"/>
      <w:lvlText w:val="%5."/>
      <w:lvlJc w:val="left"/>
      <w:pPr>
        <w:ind w:left="3599" w:hanging="360"/>
      </w:pPr>
      <w:rPr>
        <w:vertAlign w:val="baseline"/>
      </w:rPr>
    </w:lvl>
    <w:lvl w:ilvl="5">
      <w:start w:val="1"/>
      <w:numFmt w:val="lowerRoman"/>
      <w:lvlText w:val="%6."/>
      <w:lvlJc w:val="right"/>
      <w:pPr>
        <w:ind w:left="4319" w:hanging="180"/>
      </w:pPr>
      <w:rPr>
        <w:vertAlign w:val="baseline"/>
      </w:rPr>
    </w:lvl>
    <w:lvl w:ilvl="6">
      <w:start w:val="1"/>
      <w:numFmt w:val="decimal"/>
      <w:lvlText w:val="%7."/>
      <w:lvlJc w:val="left"/>
      <w:pPr>
        <w:ind w:left="5039" w:hanging="360"/>
      </w:pPr>
      <w:rPr>
        <w:vertAlign w:val="baseline"/>
      </w:rPr>
    </w:lvl>
    <w:lvl w:ilvl="7">
      <w:start w:val="1"/>
      <w:numFmt w:val="lowerLetter"/>
      <w:lvlText w:val="%8."/>
      <w:lvlJc w:val="left"/>
      <w:pPr>
        <w:ind w:left="5759" w:hanging="360"/>
      </w:pPr>
      <w:rPr>
        <w:vertAlign w:val="baseline"/>
      </w:rPr>
    </w:lvl>
    <w:lvl w:ilvl="8">
      <w:start w:val="1"/>
      <w:numFmt w:val="lowerRoman"/>
      <w:lvlText w:val="%9."/>
      <w:lvlJc w:val="right"/>
      <w:pPr>
        <w:ind w:left="6479" w:hanging="180"/>
      </w:pPr>
      <w:rPr>
        <w:vertAlign w:val="baseline"/>
      </w:rPr>
    </w:lvl>
  </w:abstractNum>
  <w:abstractNum w:abstractNumId="10" w15:restartNumberingAfterBreak="0">
    <w:nsid w:val="6A3D7F2E"/>
    <w:multiLevelType w:val="multilevel"/>
    <w:tmpl w:val="DDBE6B1C"/>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1" w15:restartNumberingAfterBreak="0">
    <w:nsid w:val="7517519E"/>
    <w:multiLevelType w:val="multilevel"/>
    <w:tmpl w:val="D8BAFA60"/>
    <w:lvl w:ilvl="0">
      <w:start w:val="1"/>
      <w:numFmt w:val="decimal"/>
      <w:lvlText w:val="%1."/>
      <w:lvlJc w:val="left"/>
      <w:pPr>
        <w:ind w:left="2062" w:hanging="360"/>
      </w:pPr>
      <w:rPr>
        <w:b/>
        <w:vertAlign w:val="baseline"/>
      </w:rPr>
    </w:lvl>
    <w:lvl w:ilvl="1">
      <w:start w:val="1"/>
      <w:numFmt w:val="decimal"/>
      <w:lvlText w:val="%1.%2."/>
      <w:lvlJc w:val="left"/>
      <w:pPr>
        <w:ind w:left="1080" w:hanging="720"/>
      </w:pPr>
      <w:rPr>
        <w:b/>
        <w:vertAlign w:val="baseline"/>
      </w:rPr>
    </w:lvl>
    <w:lvl w:ilvl="2">
      <w:start w:val="1"/>
      <w:numFmt w:val="decimal"/>
      <w:lvlText w:val="%1.%2.%3."/>
      <w:lvlJc w:val="left"/>
      <w:pPr>
        <w:ind w:left="1080" w:hanging="720"/>
      </w:pPr>
      <w:rPr>
        <w:b/>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num w:numId="1">
    <w:abstractNumId w:val="7"/>
  </w:num>
  <w:num w:numId="2">
    <w:abstractNumId w:val="11"/>
  </w:num>
  <w:num w:numId="3">
    <w:abstractNumId w:val="10"/>
  </w:num>
  <w:num w:numId="4">
    <w:abstractNumId w:val="6"/>
  </w:num>
  <w:num w:numId="5">
    <w:abstractNumId w:val="9"/>
  </w:num>
  <w:num w:numId="6">
    <w:abstractNumId w:val="5"/>
  </w:num>
  <w:num w:numId="7">
    <w:abstractNumId w:val="3"/>
  </w:num>
  <w:num w:numId="8">
    <w:abstractNumId w:val="0"/>
  </w:num>
  <w:num w:numId="9">
    <w:abstractNumId w:val="2"/>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48"/>
    <w:rsid w:val="00004D5F"/>
    <w:rsid w:val="0001734F"/>
    <w:rsid w:val="00022936"/>
    <w:rsid w:val="00040524"/>
    <w:rsid w:val="00045CDC"/>
    <w:rsid w:val="00064993"/>
    <w:rsid w:val="000A3927"/>
    <w:rsid w:val="000B2605"/>
    <w:rsid w:val="000D1648"/>
    <w:rsid w:val="001076F0"/>
    <w:rsid w:val="00121CBF"/>
    <w:rsid w:val="00135B06"/>
    <w:rsid w:val="00182086"/>
    <w:rsid w:val="00182302"/>
    <w:rsid w:val="001917A2"/>
    <w:rsid w:val="001C1CD5"/>
    <w:rsid w:val="0021434B"/>
    <w:rsid w:val="00227CA8"/>
    <w:rsid w:val="00262729"/>
    <w:rsid w:val="002D5B56"/>
    <w:rsid w:val="002D7C7B"/>
    <w:rsid w:val="002E3F35"/>
    <w:rsid w:val="002E70DF"/>
    <w:rsid w:val="002F3BA1"/>
    <w:rsid w:val="00311B4E"/>
    <w:rsid w:val="003218B9"/>
    <w:rsid w:val="00322737"/>
    <w:rsid w:val="0033042E"/>
    <w:rsid w:val="00335A67"/>
    <w:rsid w:val="00340C70"/>
    <w:rsid w:val="0034164A"/>
    <w:rsid w:val="0035717F"/>
    <w:rsid w:val="00362294"/>
    <w:rsid w:val="00371071"/>
    <w:rsid w:val="003F58E9"/>
    <w:rsid w:val="00411C80"/>
    <w:rsid w:val="00413AA7"/>
    <w:rsid w:val="0042315B"/>
    <w:rsid w:val="00437270"/>
    <w:rsid w:val="0045218B"/>
    <w:rsid w:val="0049210E"/>
    <w:rsid w:val="004A3976"/>
    <w:rsid w:val="004A599E"/>
    <w:rsid w:val="004D5082"/>
    <w:rsid w:val="004F0129"/>
    <w:rsid w:val="00510103"/>
    <w:rsid w:val="00515C4E"/>
    <w:rsid w:val="00535629"/>
    <w:rsid w:val="005363B7"/>
    <w:rsid w:val="00541740"/>
    <w:rsid w:val="00563E7E"/>
    <w:rsid w:val="00594D83"/>
    <w:rsid w:val="005C10A0"/>
    <w:rsid w:val="005C4E1F"/>
    <w:rsid w:val="005E2858"/>
    <w:rsid w:val="005E5E81"/>
    <w:rsid w:val="00606565"/>
    <w:rsid w:val="00607037"/>
    <w:rsid w:val="00624F7C"/>
    <w:rsid w:val="00627AE2"/>
    <w:rsid w:val="00640BC0"/>
    <w:rsid w:val="006A580E"/>
    <w:rsid w:val="006C29F0"/>
    <w:rsid w:val="006C339B"/>
    <w:rsid w:val="006C76D9"/>
    <w:rsid w:val="006D0B82"/>
    <w:rsid w:val="00712B97"/>
    <w:rsid w:val="007206F7"/>
    <w:rsid w:val="00745066"/>
    <w:rsid w:val="00746634"/>
    <w:rsid w:val="00747D16"/>
    <w:rsid w:val="0076069E"/>
    <w:rsid w:val="00776841"/>
    <w:rsid w:val="007A09E2"/>
    <w:rsid w:val="007A7A98"/>
    <w:rsid w:val="007C1849"/>
    <w:rsid w:val="007E6E74"/>
    <w:rsid w:val="00814D46"/>
    <w:rsid w:val="00854150"/>
    <w:rsid w:val="00857DFB"/>
    <w:rsid w:val="0086107C"/>
    <w:rsid w:val="00864C2D"/>
    <w:rsid w:val="0087093B"/>
    <w:rsid w:val="008A205C"/>
    <w:rsid w:val="008A4324"/>
    <w:rsid w:val="008C5B43"/>
    <w:rsid w:val="008C631C"/>
    <w:rsid w:val="00926DF4"/>
    <w:rsid w:val="00927464"/>
    <w:rsid w:val="0094615A"/>
    <w:rsid w:val="00972CDA"/>
    <w:rsid w:val="00994E7C"/>
    <w:rsid w:val="009B0FB9"/>
    <w:rsid w:val="009C51B9"/>
    <w:rsid w:val="009D5185"/>
    <w:rsid w:val="009E0007"/>
    <w:rsid w:val="009F7F2B"/>
    <w:rsid w:val="00A23005"/>
    <w:rsid w:val="00A23548"/>
    <w:rsid w:val="00A357CE"/>
    <w:rsid w:val="00A415DB"/>
    <w:rsid w:val="00A5247A"/>
    <w:rsid w:val="00A64100"/>
    <w:rsid w:val="00A84973"/>
    <w:rsid w:val="00A86368"/>
    <w:rsid w:val="00A91F4D"/>
    <w:rsid w:val="00A93035"/>
    <w:rsid w:val="00AF0A1E"/>
    <w:rsid w:val="00B04B57"/>
    <w:rsid w:val="00B05F1D"/>
    <w:rsid w:val="00B20B80"/>
    <w:rsid w:val="00B77186"/>
    <w:rsid w:val="00B87DE2"/>
    <w:rsid w:val="00BA394B"/>
    <w:rsid w:val="00BA663D"/>
    <w:rsid w:val="00BB4942"/>
    <w:rsid w:val="00BC68F6"/>
    <w:rsid w:val="00BD028A"/>
    <w:rsid w:val="00BE74A8"/>
    <w:rsid w:val="00BF7F6E"/>
    <w:rsid w:val="00C6654E"/>
    <w:rsid w:val="00C86807"/>
    <w:rsid w:val="00CA1A66"/>
    <w:rsid w:val="00CA2743"/>
    <w:rsid w:val="00CA36AE"/>
    <w:rsid w:val="00CB6591"/>
    <w:rsid w:val="00CF6796"/>
    <w:rsid w:val="00D33FEF"/>
    <w:rsid w:val="00D731EF"/>
    <w:rsid w:val="00D822CF"/>
    <w:rsid w:val="00D84138"/>
    <w:rsid w:val="00DB5D17"/>
    <w:rsid w:val="00DB6810"/>
    <w:rsid w:val="00DD4931"/>
    <w:rsid w:val="00E0494C"/>
    <w:rsid w:val="00E0495F"/>
    <w:rsid w:val="00E1569A"/>
    <w:rsid w:val="00E242F0"/>
    <w:rsid w:val="00E31869"/>
    <w:rsid w:val="00E330F5"/>
    <w:rsid w:val="00E67E6B"/>
    <w:rsid w:val="00EB63B4"/>
    <w:rsid w:val="00EE1AA9"/>
    <w:rsid w:val="00EE6A12"/>
    <w:rsid w:val="00EE7C52"/>
    <w:rsid w:val="00F860D9"/>
    <w:rsid w:val="00F869A6"/>
    <w:rsid w:val="00F91DD6"/>
    <w:rsid w:val="00FA2BB3"/>
    <w:rsid w:val="00FA6978"/>
    <w:rsid w:val="00FB0D74"/>
    <w:rsid w:val="00FE61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00AF"/>
  <w15:docId w15:val="{236C8D8B-6C61-47F7-8EF0-0317D48E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729"/>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uiPriority w:val="9"/>
    <w:qFormat/>
    <w:pPr>
      <w:keepNext/>
      <w:jc w:val="center"/>
    </w:pPr>
    <w:rPr>
      <w:rFonts w:ascii="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jc w:val="center"/>
    </w:pPr>
    <w:rPr>
      <w:rFonts w:ascii="Arial" w:hAnsi="Arial"/>
      <w:b/>
      <w:sz w:val="24"/>
    </w:rPr>
  </w:style>
  <w:style w:type="paragraph" w:styleId="Textoindependiente">
    <w:name w:val="Body Text"/>
    <w:basedOn w:val="Normal"/>
    <w:pPr>
      <w:jc w:val="center"/>
    </w:pPr>
    <w:rPr>
      <w:sz w:val="16"/>
    </w:rPr>
  </w:style>
  <w:style w:type="character" w:customStyle="1" w:styleId="EncabezadoCar">
    <w:name w:val="Encabezado Car"/>
    <w:aliases w:val="articulo Car,Encabezado 2 Car,encabezado Car,Haut de page Car"/>
    <w:rPr>
      <w:w w:val="100"/>
      <w:position w:val="-1"/>
      <w:effect w:val="none"/>
      <w:vertAlign w:val="baseline"/>
      <w:cs w:val="0"/>
      <w:em w:val="none"/>
      <w:lang w:val="es-ES" w:eastAsia="es-ES" w:bidi="ar-SA"/>
    </w:rPr>
  </w:style>
  <w:style w:type="paragraph" w:styleId="Encabezado">
    <w:name w:val="header"/>
    <w:aliases w:val="articulo,Encabezado 2,encabezado,Haut de page"/>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Hipervnculo">
    <w:name w:val="Hyperlink"/>
    <w:rPr>
      <w:color w:val="0000FF"/>
      <w:w w:val="100"/>
      <w:position w:val="-1"/>
      <w:u w:val="single"/>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Pr>
      <w:w w:val="100"/>
      <w:position w:val="-1"/>
      <w:effect w:val="none"/>
      <w:vertAlign w:val="baseline"/>
      <w:cs w:val="0"/>
      <w:em w:val="none"/>
    </w:rPr>
  </w:style>
  <w:style w:type="paragraph" w:styleId="Textodeglobo">
    <w:name w:val="Balloon Text"/>
    <w:basedOn w:val="Normal"/>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s-ES"/>
    </w:rPr>
  </w:style>
  <w:style w:type="paragraph" w:styleId="Revisin">
    <w:name w:val="Revision"/>
    <w:pPr>
      <w:suppressAutoHyphens/>
      <w:spacing w:line="1" w:lineRule="atLeast"/>
      <w:ind w:leftChars="-1" w:left="-1" w:hangingChars="1" w:hanging="1"/>
      <w:textDirection w:val="btLr"/>
      <w:textAlignment w:val="top"/>
      <w:outlineLvl w:val="0"/>
    </w:pPr>
    <w:rPr>
      <w:position w:val="-1"/>
      <w:lang w:val="es-ES" w:eastAsia="es-ES"/>
    </w:rPr>
  </w:style>
  <w:style w:type="character" w:customStyle="1" w:styleId="TtuloCar">
    <w:name w:val="Título Car"/>
    <w:rPr>
      <w:rFonts w:ascii="Arial" w:hAnsi="Arial"/>
      <w:b/>
      <w:w w:val="100"/>
      <w:position w:val="-1"/>
      <w:sz w:val="24"/>
      <w:effect w:val="none"/>
      <w:vertAlign w:val="baseline"/>
      <w:cs w:val="0"/>
      <w:em w:val="none"/>
      <w:lang w:val="es-ES" w:eastAsia="es-ES"/>
    </w:rPr>
  </w:style>
  <w:style w:type="paragraph" w:customStyle="1" w:styleId="PrrafodelistaVIETAVIETASPrrafodelista2VietasBetuliaTtulo1Listavistosa-nfasis13Fluvial1titulo3HaResumeTitleCitatextualPrrafodetablaTextoTablaHOJABolitaPrrafodelista4BOLADEFPrrafodelista21lp1BOLABulletLi">
    <w:name w:val="Párrafo de lista;VIÑETA;VIÑETAS;Párrafo de lista2;Viñetas;Betulia Título 1;Lista vistosa - Énfasis 13;Fluvial1;titulo 3;Ha;Resume Title;Cita textual;Párrafo de tabla;Texto Tabla;HOJA;Bolita;Párrafo de lista4;BOLADEF;Párrafo de lista21;lp1;BOLA;Bullet Li"/>
    <w:basedOn w:val="Normal"/>
    <w:pPr>
      <w:spacing w:after="160"/>
      <w:ind w:left="720"/>
      <w:contextualSpacing/>
    </w:pPr>
    <w:rPr>
      <w:rFonts w:ascii="Verdana" w:eastAsia="Calibri" w:hAnsi="Verdana"/>
      <w:sz w:val="22"/>
      <w:szCs w:val="22"/>
      <w:lang w:val="es-CO" w:eastAsia="en-US"/>
    </w:rPr>
  </w:style>
  <w:style w:type="character" w:customStyle="1" w:styleId="PrrafodelistaCarVIETACarVIETASCarPrrafodelista2CarVietasCarBetuliaTtulo1CarListavistosa-nfasis13CarFluvial1Cartitulo3CarHaCarResumeTitleCarCitatextualCarPrrafodetablaCarTextoTablaCarHOJACarBolitaCar">
    <w:name w:val="Párrafo de lista Car;VIÑETA Car;VIÑETAS Car;Párrafo de lista2 Car;Viñetas Car;Betulia Título 1 Car;Lista vistosa - Énfasis 13 Car;Fluvial1 Car;titulo 3 Car;Ha Car;Resume Title Car;Cita textual Car;Párrafo de tabla Car;Texto Tabla Car;HOJA Car;Bolita Car"/>
    <w:rPr>
      <w:rFonts w:ascii="Verdana" w:eastAsia="Calibri" w:hAnsi="Verdana"/>
      <w:w w:val="100"/>
      <w:position w:val="-1"/>
      <w:sz w:val="22"/>
      <w:szCs w:val="22"/>
      <w:effect w:val="none"/>
      <w:vertAlign w:val="baseline"/>
      <w:cs w:val="0"/>
      <w:em w:val="none"/>
      <w:lang w:eastAsia="en-US"/>
    </w:rPr>
  </w:style>
  <w:style w:type="character" w:customStyle="1" w:styleId="spelle">
    <w:name w:val="spelle"/>
    <w:basedOn w:val="Fuentedeprrafopredeter"/>
    <w:rPr>
      <w:w w:val="100"/>
      <w:position w:val="-1"/>
      <w:effect w:val="none"/>
      <w:vertAlign w:val="baseline"/>
      <w:cs w:val="0"/>
      <w:em w:val="none"/>
    </w:rPr>
  </w:style>
  <w:style w:type="character" w:customStyle="1" w:styleId="grame">
    <w:name w:val="grame"/>
    <w:basedOn w:val="Fuentedeprrafopredeter"/>
    <w:rPr>
      <w:w w:val="100"/>
      <w:position w:val="-1"/>
      <w:effect w:val="none"/>
      <w:vertAlign w:val="baseline"/>
      <w:cs w:val="0"/>
      <w:em w:val="none"/>
    </w:rPr>
  </w:style>
  <w:style w:type="paragraph" w:styleId="Textocomentario">
    <w:name w:val="annotation text"/>
    <w:basedOn w:val="Normal"/>
    <w:uiPriority w:val="99"/>
    <w:qFormat/>
    <w:pPr>
      <w:spacing w:after="160"/>
    </w:pPr>
    <w:rPr>
      <w:rFonts w:ascii="Verdana" w:eastAsia="Calibri" w:hAnsi="Verdana"/>
      <w:lang w:val="es-CO" w:eastAsia="en-US"/>
    </w:rPr>
  </w:style>
  <w:style w:type="character" w:customStyle="1" w:styleId="TextocomentarioCar">
    <w:name w:val="Texto comentario Car"/>
    <w:uiPriority w:val="99"/>
    <w:rPr>
      <w:rFonts w:ascii="Verdana" w:eastAsia="Calibri" w:hAnsi="Verdana"/>
      <w:w w:val="100"/>
      <w:position w:val="-1"/>
      <w:effect w:val="none"/>
      <w:vertAlign w:val="baseline"/>
      <w:cs w:val="0"/>
      <w:em w:val="none"/>
      <w:lang w:eastAsia="en-US"/>
    </w:rPr>
  </w:style>
  <w:style w:type="character" w:customStyle="1" w:styleId="TextoindependienteCar">
    <w:name w:val="Texto independiente Car"/>
    <w:rPr>
      <w:w w:val="100"/>
      <w:position w:val="-1"/>
      <w:sz w:val="16"/>
      <w:effect w:val="none"/>
      <w:vertAlign w:val="baseline"/>
      <w:cs w:val="0"/>
      <w:em w:val="none"/>
      <w:lang w:val="es-ES" w:eastAsia="es-ES"/>
    </w:rPr>
  </w:style>
  <w:style w:type="character" w:styleId="Refdecomentario">
    <w:name w:val="annotation reference"/>
    <w:rPr>
      <w:w w:val="100"/>
      <w:position w:val="-1"/>
      <w:sz w:val="16"/>
      <w:szCs w:val="16"/>
      <w:effect w:val="none"/>
      <w:vertAlign w:val="baseline"/>
      <w:cs w:val="0"/>
      <w:em w:val="none"/>
    </w:rPr>
  </w:style>
  <w:style w:type="paragraph" w:styleId="Asuntodelcomentario">
    <w:name w:val="annotation subject"/>
    <w:basedOn w:val="Textocomentario"/>
    <w:next w:val="Textocomentario"/>
    <w:pPr>
      <w:spacing w:after="0"/>
    </w:pPr>
    <w:rPr>
      <w:rFonts w:ascii="Times New Roman" w:eastAsia="Times New Roman" w:hAnsi="Times New Roman"/>
      <w:b/>
      <w:bCs/>
      <w:lang w:val="es-ES" w:eastAsia="es-ES"/>
    </w:rPr>
  </w:style>
  <w:style w:type="character" w:customStyle="1" w:styleId="AsuntodelcomentarioCar">
    <w:name w:val="Asunto del comentario Car"/>
    <w:rPr>
      <w:rFonts w:ascii="Verdana" w:eastAsia="Calibri" w:hAnsi="Verdana"/>
      <w:b/>
      <w:bCs/>
      <w:w w:val="100"/>
      <w:position w:val="-1"/>
      <w:effect w:val="none"/>
      <w:vertAlign w:val="baseline"/>
      <w:cs w:val="0"/>
      <w:em w:val="none"/>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styleId="Prrafodelista">
    <w:name w:val="List Paragraph"/>
    <w:aliases w:val="VIÑETA,VIÑETAS,Párrafo de lista2,Viñetas,Betulia Título 1,Lista vistosa - Énfasis 13,Fluvial1,titulo 3,Ha,Resume Title,Cita textual,Párrafo de tabla,Texto Tabla,HOJA,Bolita,Párrafo de lista4,BOLADEF,Párrafo de lista21,lp1,BOLA,Bullet Li"/>
    <w:basedOn w:val="Normal"/>
    <w:link w:val="PrrafodelistaCar"/>
    <w:uiPriority w:val="34"/>
    <w:qFormat/>
    <w:rsid w:val="005C10A0"/>
    <w:pPr>
      <w:ind w:left="720"/>
      <w:contextualSpacing/>
    </w:pPr>
  </w:style>
  <w:style w:type="character" w:customStyle="1" w:styleId="PrrafodelistaCar">
    <w:name w:val="Párrafo de lista Car"/>
    <w:aliases w:val="VIÑETA Car,VIÑETAS Car,Párrafo de lista2 Car,Viñetas Car,Betulia Título 1 Car,Lista vistosa - Énfasis 13 Car,Fluvial1 Car,titulo 3 Car,Ha Car,Resume Title Car,Cita textual Car,Párrafo de tabla Car,Texto Tabla Car,HOJA Car,Bolita Car"/>
    <w:link w:val="Prrafodelista"/>
    <w:uiPriority w:val="34"/>
    <w:qFormat/>
    <w:rsid w:val="00335A67"/>
    <w:rPr>
      <w:position w:val="-1"/>
      <w:lang w:val="es-ES" w:eastAsia="es-ES"/>
    </w:rPr>
  </w:style>
  <w:style w:type="paragraph" w:styleId="NormalWeb">
    <w:name w:val="Normal (Web)"/>
    <w:basedOn w:val="Normal"/>
    <w:uiPriority w:val="99"/>
    <w:semiHidden/>
    <w:unhideWhenUsed/>
    <w:rsid w:val="00F869A6"/>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s-CO" w:eastAsia="es-CO"/>
    </w:rPr>
  </w:style>
  <w:style w:type="character" w:customStyle="1" w:styleId="PiedepginaCar">
    <w:name w:val="Pie de página Car"/>
    <w:basedOn w:val="Fuentedeprrafopredeter"/>
    <w:link w:val="Piedepgina"/>
    <w:rsid w:val="003218B9"/>
    <w:rPr>
      <w:position w:val="-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56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www.funcionpublica.gov.co/eva/gestornormativo/norma.php?i=65312" TargetMode="External"/><Relationship Id="rId2" Type="http://schemas.openxmlformats.org/officeDocument/2006/relationships/hyperlink" Target="http://www.sdp.gov.co"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O5LVb1w/vNPXPOaSpngFD06S1A==">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9863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DAPD</dc:creator>
  <cp:lastModifiedBy>sandra leon</cp:lastModifiedBy>
  <cp:revision>2</cp:revision>
  <dcterms:created xsi:type="dcterms:W3CDTF">2024-06-10T02:41:00Z</dcterms:created>
  <dcterms:modified xsi:type="dcterms:W3CDTF">2024-06-10T02:41:00Z</dcterms:modified>
</cp:coreProperties>
</file>